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0ADE" w14:textId="77777777" w:rsidR="00EA706A" w:rsidRPr="00391CC0" w:rsidRDefault="00EA706A" w:rsidP="00EA706A">
      <w:pPr>
        <w:spacing w:after="0" w:line="240" w:lineRule="auto"/>
        <w:ind w:firstLine="709"/>
        <w:jc w:val="right"/>
        <w:rPr>
          <w:rFonts w:asciiTheme="minorHAnsi" w:hAnsiTheme="minorHAnsi"/>
          <w:b/>
          <w:bCs/>
          <w:i/>
          <w:iCs/>
          <w:color w:val="000000"/>
          <w:sz w:val="24"/>
          <w:szCs w:val="24"/>
          <w:lang w:val="kk-KZ"/>
        </w:rPr>
      </w:pPr>
      <w:r w:rsidRPr="00391CC0">
        <w:rPr>
          <w:rFonts w:asciiTheme="minorHAnsi" w:hAnsiTheme="minorHAnsi"/>
          <w:b/>
          <w:bCs/>
          <w:i/>
          <w:iCs/>
          <w:color w:val="000000"/>
          <w:sz w:val="24"/>
          <w:szCs w:val="24"/>
          <w:lang w:val="kk-KZ"/>
        </w:rPr>
        <w:t>І Қосымша</w:t>
      </w:r>
    </w:p>
    <w:p w14:paraId="0BEDB52D" w14:textId="77777777" w:rsidR="00EA706A" w:rsidRPr="00391CC0" w:rsidRDefault="00EA706A" w:rsidP="00EA706A">
      <w:pPr>
        <w:spacing w:after="0" w:line="240" w:lineRule="auto"/>
        <w:ind w:firstLine="709"/>
        <w:jc w:val="right"/>
        <w:rPr>
          <w:rFonts w:asciiTheme="minorHAnsi" w:hAnsiTheme="minorHAnsi"/>
          <w:b/>
          <w:bCs/>
          <w:i/>
          <w:iCs/>
          <w:color w:val="000000"/>
          <w:sz w:val="24"/>
          <w:szCs w:val="24"/>
          <w:lang w:val="kk-KZ"/>
        </w:rPr>
      </w:pPr>
    </w:p>
    <w:p w14:paraId="394C409C"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ТІРКЕУ ТҮРІ</w:t>
      </w:r>
    </w:p>
    <w:p w14:paraId="3D578287"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p>
    <w:p w14:paraId="6137576C" w14:textId="77777777" w:rsidR="00EA706A" w:rsidRPr="00391CC0" w:rsidRDefault="00EA706A" w:rsidP="00EA706A">
      <w:pPr>
        <w:spacing w:after="0" w:line="240" w:lineRule="auto"/>
        <w:ind w:firstLine="740"/>
        <w:jc w:val="center"/>
        <w:rPr>
          <w:rStyle w:val="Bodytext20"/>
          <w:rFonts w:asciiTheme="minorHAnsi" w:hAnsiTheme="minorHAnsi"/>
          <w:sz w:val="24"/>
          <w:szCs w:val="24"/>
        </w:rPr>
      </w:pPr>
      <w:r w:rsidRPr="00391CC0">
        <w:rPr>
          <w:rStyle w:val="Bodytext2Bold"/>
          <w:rFonts w:asciiTheme="minorHAnsi" w:hAnsiTheme="minorHAnsi"/>
          <w:sz w:val="24"/>
          <w:szCs w:val="24"/>
        </w:rPr>
        <w:t xml:space="preserve">«ҚАЗІРГІ ЗАМАНҒЫ ӘЛЕМДІК ҮРДІСТЕР: ОРТАЛЫҚ </w:t>
      </w:r>
      <w:r w:rsidRPr="00391CC0">
        <w:rPr>
          <w:rStyle w:val="Bodytext2Bold"/>
          <w:rFonts w:asciiTheme="minorHAnsi" w:hAnsiTheme="minorHAnsi"/>
          <w:sz w:val="24"/>
          <w:szCs w:val="24"/>
          <w:lang w:bidi="ru-RU"/>
        </w:rPr>
        <w:t xml:space="preserve">АЗИЯ </w:t>
      </w:r>
      <w:r w:rsidRPr="00391CC0">
        <w:rPr>
          <w:rStyle w:val="Bodytext2Bold"/>
          <w:rFonts w:asciiTheme="minorHAnsi" w:hAnsiTheme="minorHAnsi"/>
          <w:sz w:val="24"/>
          <w:szCs w:val="24"/>
        </w:rPr>
        <w:t xml:space="preserve">ҮШІН ҚАТЕРЛЕР МЕН ТӘУЕКЕЛДЕР» </w:t>
      </w:r>
      <w:r w:rsidRPr="00391CC0">
        <w:rPr>
          <w:rStyle w:val="Bodytext20"/>
          <w:rFonts w:asciiTheme="minorHAnsi" w:hAnsiTheme="minorHAnsi"/>
          <w:sz w:val="24"/>
          <w:szCs w:val="24"/>
        </w:rPr>
        <w:t>тақырыбына арналған XI</w:t>
      </w:r>
      <w:r w:rsidR="002A4F94" w:rsidRPr="00391CC0">
        <w:rPr>
          <w:rStyle w:val="Bodytext20"/>
          <w:rFonts w:asciiTheme="minorHAnsi" w:hAnsiTheme="minorHAnsi"/>
          <w:sz w:val="24"/>
          <w:szCs w:val="24"/>
        </w:rPr>
        <w:t>I</w:t>
      </w:r>
      <w:r w:rsidR="006F736F" w:rsidRPr="00391CC0">
        <w:rPr>
          <w:rStyle w:val="Bodytext20"/>
          <w:rFonts w:asciiTheme="minorHAnsi" w:hAnsiTheme="minorHAnsi"/>
          <w:sz w:val="24"/>
          <w:szCs w:val="24"/>
        </w:rPr>
        <w:t>I</w:t>
      </w:r>
      <w:r w:rsidRPr="00391CC0">
        <w:rPr>
          <w:rStyle w:val="Bodytext20"/>
          <w:rFonts w:asciiTheme="minorHAnsi" w:hAnsiTheme="minorHAnsi"/>
          <w:sz w:val="24"/>
          <w:szCs w:val="24"/>
        </w:rPr>
        <w:t xml:space="preserve"> Жыл сайынғы халықаралық студенттік ғылыми </w:t>
      </w:r>
      <w:r w:rsidRPr="00391CC0">
        <w:rPr>
          <w:rStyle w:val="Bodytext20"/>
          <w:rFonts w:asciiTheme="minorHAnsi" w:hAnsiTheme="minorHAnsi"/>
          <w:sz w:val="24"/>
          <w:szCs w:val="24"/>
          <w:lang w:bidi="ru-RU"/>
        </w:rPr>
        <w:t>конференция</w:t>
      </w:r>
      <w:r w:rsidR="00DB2215" w:rsidRPr="00391CC0">
        <w:rPr>
          <w:rStyle w:val="Bodytext20"/>
          <w:rFonts w:asciiTheme="minorHAnsi" w:hAnsiTheme="minorHAnsi"/>
          <w:sz w:val="24"/>
          <w:szCs w:val="24"/>
          <w:lang w:bidi="ru-RU"/>
        </w:rPr>
        <w:t>,</w:t>
      </w:r>
    </w:p>
    <w:p w14:paraId="2321B708" w14:textId="77777777" w:rsidR="00EA706A" w:rsidRPr="00391CC0" w:rsidRDefault="00BA45E1" w:rsidP="00EA706A">
      <w:pPr>
        <w:spacing w:after="0" w:line="240" w:lineRule="auto"/>
        <w:ind w:firstLine="740"/>
        <w:jc w:val="center"/>
        <w:rPr>
          <w:rFonts w:asciiTheme="minorHAnsi" w:hAnsiTheme="minorHAnsi"/>
          <w:sz w:val="24"/>
          <w:szCs w:val="24"/>
          <w:lang w:val="kk-KZ"/>
        </w:rPr>
      </w:pPr>
      <w:r w:rsidRPr="00391CC0">
        <w:rPr>
          <w:rStyle w:val="Bodytext20"/>
          <w:rFonts w:asciiTheme="minorHAnsi" w:hAnsiTheme="minorHAnsi"/>
          <w:sz w:val="24"/>
          <w:szCs w:val="24"/>
        </w:rPr>
        <w:t>Қазақстан-Неміс Университеті,</w:t>
      </w:r>
      <w:r w:rsidRPr="00391CC0">
        <w:rPr>
          <w:rStyle w:val="Bodytext2Bold"/>
          <w:rFonts w:asciiTheme="minorHAnsi" w:hAnsiTheme="minorHAnsi"/>
          <w:sz w:val="24"/>
          <w:szCs w:val="24"/>
        </w:rPr>
        <w:t xml:space="preserve"> </w:t>
      </w:r>
      <w:r w:rsidR="00EA706A" w:rsidRPr="00391CC0">
        <w:rPr>
          <w:rStyle w:val="Bodytext2Bold"/>
          <w:rFonts w:asciiTheme="minorHAnsi" w:hAnsiTheme="minorHAnsi"/>
          <w:sz w:val="24"/>
          <w:szCs w:val="24"/>
        </w:rPr>
        <w:t>20</w:t>
      </w:r>
      <w:r w:rsidR="002A4F94" w:rsidRPr="00391CC0">
        <w:rPr>
          <w:rStyle w:val="Bodytext2Bold"/>
          <w:rFonts w:asciiTheme="minorHAnsi" w:hAnsiTheme="minorHAnsi"/>
          <w:sz w:val="24"/>
          <w:szCs w:val="24"/>
        </w:rPr>
        <w:t>2</w:t>
      </w:r>
      <w:r w:rsidR="006F736F">
        <w:rPr>
          <w:rStyle w:val="Bodytext2Bold"/>
          <w:rFonts w:asciiTheme="minorHAnsi" w:hAnsiTheme="minorHAnsi"/>
          <w:sz w:val="24"/>
          <w:szCs w:val="24"/>
        </w:rPr>
        <w:t>1</w:t>
      </w:r>
      <w:r w:rsidR="00EA706A" w:rsidRPr="00391CC0">
        <w:rPr>
          <w:rStyle w:val="Bodytext2Bold"/>
          <w:rFonts w:asciiTheme="minorHAnsi" w:hAnsiTheme="minorHAnsi"/>
          <w:sz w:val="24"/>
          <w:szCs w:val="24"/>
        </w:rPr>
        <w:t xml:space="preserve"> жылдың </w:t>
      </w:r>
      <w:r w:rsidR="006F736F">
        <w:rPr>
          <w:rStyle w:val="Bodytext2Bold"/>
          <w:rFonts w:asciiTheme="minorHAnsi" w:hAnsiTheme="minorHAnsi"/>
          <w:sz w:val="24"/>
          <w:szCs w:val="24"/>
        </w:rPr>
        <w:t>1</w:t>
      </w:r>
      <w:r w:rsidR="00EA706A" w:rsidRPr="00391CC0">
        <w:rPr>
          <w:rStyle w:val="Bodytext2Bold"/>
          <w:rFonts w:asciiTheme="minorHAnsi" w:hAnsiTheme="minorHAnsi"/>
          <w:sz w:val="24"/>
          <w:szCs w:val="24"/>
        </w:rPr>
        <w:t xml:space="preserve">-ші </w:t>
      </w:r>
      <w:r w:rsidR="0016701A">
        <w:rPr>
          <w:rStyle w:val="Bodytext2Bold"/>
          <w:rFonts w:asciiTheme="minorHAnsi" w:hAnsiTheme="minorHAnsi"/>
          <w:sz w:val="24"/>
          <w:szCs w:val="24"/>
        </w:rPr>
        <w:t xml:space="preserve">сәуір </w:t>
      </w:r>
      <w:r w:rsidR="00EA706A" w:rsidRPr="00391CC0">
        <w:rPr>
          <w:rStyle w:val="Bodytext2Bold"/>
          <w:rFonts w:asciiTheme="minorHAnsi" w:hAnsiTheme="minorHAnsi"/>
          <w:sz w:val="24"/>
          <w:szCs w:val="24"/>
        </w:rPr>
        <w:t>күні</w:t>
      </w:r>
    </w:p>
    <w:p w14:paraId="5F777DDA" w14:textId="77777777" w:rsidR="00EA706A" w:rsidRPr="00391CC0" w:rsidRDefault="00EA706A" w:rsidP="00EA706A">
      <w:pPr>
        <w:spacing w:after="0" w:line="240" w:lineRule="auto"/>
        <w:ind w:firstLine="709"/>
        <w:jc w:val="right"/>
        <w:rPr>
          <w:rFonts w:asciiTheme="minorHAnsi" w:hAnsiTheme="minorHAnsi"/>
          <w:b/>
          <w:bCs/>
          <w:color w:val="000000"/>
          <w:sz w:val="24"/>
          <w:szCs w:val="24"/>
          <w:lang w:val="kk-KZ"/>
        </w:rPr>
      </w:pPr>
    </w:p>
    <w:tbl>
      <w:tblPr>
        <w:tblW w:w="0" w:type="auto"/>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ook w:val="0000" w:firstRow="0" w:lastRow="0" w:firstColumn="0" w:lastColumn="0" w:noHBand="0" w:noVBand="0"/>
      </w:tblPr>
      <w:tblGrid>
        <w:gridCol w:w="3999"/>
        <w:gridCol w:w="5357"/>
      </w:tblGrid>
      <w:tr w:rsidR="002A4F94" w:rsidRPr="00391CC0" w14:paraId="7CF8EDEC" w14:textId="77777777" w:rsidTr="003D31BA">
        <w:trPr>
          <w:trHeight w:val="240"/>
          <w:jc w:val="center"/>
        </w:trPr>
        <w:tc>
          <w:tcPr>
            <w:tcW w:w="3999" w:type="dxa"/>
            <w:vMerge w:val="restart"/>
            <w:tcBorders>
              <w:top w:val="single" w:sz="4" w:space="0" w:color="333300"/>
              <w:left w:val="single" w:sz="4" w:space="0" w:color="333300"/>
              <w:right w:val="single" w:sz="4" w:space="0" w:color="333300"/>
            </w:tcBorders>
            <w:vAlign w:val="center"/>
          </w:tcPr>
          <w:p w14:paraId="06240D22" w14:textId="77777777" w:rsidR="002A4F94" w:rsidRPr="00391CC0" w:rsidRDefault="002A4F94" w:rsidP="00EA706A">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lang w:val="kk-KZ"/>
              </w:rPr>
              <w:t>Аты-жөні (толығымен)</w:t>
            </w:r>
          </w:p>
          <w:p w14:paraId="30188B46" w14:textId="77777777" w:rsidR="002A4F94" w:rsidRPr="00391CC0" w:rsidRDefault="002A4F94" w:rsidP="00EA706A">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auto"/>
              <w:right w:val="single" w:sz="4" w:space="0" w:color="333300"/>
            </w:tcBorders>
            <w:vAlign w:val="center"/>
          </w:tcPr>
          <w:p w14:paraId="38A3BF91" w14:textId="77777777" w:rsidR="002A4F94" w:rsidRPr="00391CC0" w:rsidRDefault="00CB50CE" w:rsidP="00CB50CE">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қазақша</w:t>
            </w:r>
          </w:p>
        </w:tc>
      </w:tr>
      <w:tr w:rsidR="002A4F94" w:rsidRPr="00391CC0" w14:paraId="5412D70A" w14:textId="77777777" w:rsidTr="00BB0574">
        <w:trPr>
          <w:trHeight w:val="180"/>
          <w:jc w:val="center"/>
        </w:trPr>
        <w:tc>
          <w:tcPr>
            <w:tcW w:w="3999" w:type="dxa"/>
            <w:vMerge/>
            <w:tcBorders>
              <w:left w:val="single" w:sz="4" w:space="0" w:color="333300"/>
              <w:right w:val="single" w:sz="4" w:space="0" w:color="333300"/>
            </w:tcBorders>
            <w:vAlign w:val="center"/>
          </w:tcPr>
          <w:p w14:paraId="74CC652D" w14:textId="77777777" w:rsidR="002A4F94" w:rsidRPr="00391CC0" w:rsidRDefault="002A4F94" w:rsidP="00EA706A">
            <w:pPr>
              <w:spacing w:after="0" w:line="240" w:lineRule="auto"/>
              <w:rPr>
                <w:rFonts w:asciiTheme="minorHAnsi" w:hAnsiTheme="minorHAnsi"/>
                <w:color w:val="000000"/>
                <w:sz w:val="24"/>
                <w:szCs w:val="24"/>
                <w:lang w:val="kk-KZ"/>
              </w:rPr>
            </w:pPr>
          </w:p>
        </w:tc>
        <w:tc>
          <w:tcPr>
            <w:tcW w:w="5357" w:type="dxa"/>
            <w:tcBorders>
              <w:top w:val="single" w:sz="4" w:space="0" w:color="auto"/>
              <w:left w:val="single" w:sz="4" w:space="0" w:color="333300"/>
              <w:bottom w:val="single" w:sz="4" w:space="0" w:color="auto"/>
              <w:right w:val="single" w:sz="4" w:space="0" w:color="333300"/>
            </w:tcBorders>
            <w:vAlign w:val="center"/>
          </w:tcPr>
          <w:p w14:paraId="605265A8" w14:textId="77777777" w:rsidR="002A4F94" w:rsidRPr="00391CC0" w:rsidRDefault="00CB50CE" w:rsidP="00CB50CE">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орысша</w:t>
            </w:r>
          </w:p>
        </w:tc>
      </w:tr>
      <w:tr w:rsidR="002A4F94" w:rsidRPr="00391CC0" w14:paraId="77005F61" w14:textId="77777777" w:rsidTr="003D31BA">
        <w:trPr>
          <w:trHeight w:val="105"/>
          <w:jc w:val="center"/>
        </w:trPr>
        <w:tc>
          <w:tcPr>
            <w:tcW w:w="3999" w:type="dxa"/>
            <w:vMerge/>
            <w:tcBorders>
              <w:left w:val="single" w:sz="4" w:space="0" w:color="333300"/>
              <w:bottom w:val="single" w:sz="4" w:space="0" w:color="333300"/>
              <w:right w:val="single" w:sz="4" w:space="0" w:color="333300"/>
            </w:tcBorders>
            <w:vAlign w:val="center"/>
          </w:tcPr>
          <w:p w14:paraId="71D081E2" w14:textId="77777777" w:rsidR="002A4F94" w:rsidRPr="00391CC0" w:rsidRDefault="002A4F94" w:rsidP="00EA706A">
            <w:pPr>
              <w:spacing w:after="0" w:line="240" w:lineRule="auto"/>
              <w:rPr>
                <w:rFonts w:asciiTheme="minorHAnsi" w:hAnsiTheme="minorHAnsi"/>
                <w:color w:val="000000"/>
                <w:sz w:val="24"/>
                <w:szCs w:val="24"/>
                <w:lang w:val="kk-KZ"/>
              </w:rPr>
            </w:pPr>
          </w:p>
        </w:tc>
        <w:tc>
          <w:tcPr>
            <w:tcW w:w="5357" w:type="dxa"/>
            <w:tcBorders>
              <w:top w:val="single" w:sz="4" w:space="0" w:color="auto"/>
              <w:left w:val="single" w:sz="4" w:space="0" w:color="333300"/>
              <w:bottom w:val="single" w:sz="4" w:space="0" w:color="333300"/>
              <w:right w:val="single" w:sz="4" w:space="0" w:color="333300"/>
            </w:tcBorders>
            <w:vAlign w:val="center"/>
          </w:tcPr>
          <w:p w14:paraId="6713A07A" w14:textId="77777777" w:rsidR="002A4F94" w:rsidRPr="00391CC0" w:rsidRDefault="00CB50CE" w:rsidP="00CB50CE">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ағылшынша</w:t>
            </w:r>
          </w:p>
        </w:tc>
      </w:tr>
      <w:tr w:rsidR="00EA706A" w:rsidRPr="00391CC0" w14:paraId="2CD0EB15"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6457FE21" w14:textId="77777777" w:rsidR="00EA706A" w:rsidRPr="00391CC0" w:rsidRDefault="00EA706A" w:rsidP="00214A5D">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lang w:val="kk-KZ"/>
              </w:rPr>
              <w:t>Ел, қала</w:t>
            </w:r>
          </w:p>
          <w:p w14:paraId="1EBD156D" w14:textId="77777777" w:rsidR="00EA706A" w:rsidRPr="00391CC0" w:rsidRDefault="00EA706A" w:rsidP="00214A5D">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56EBBD7B" w14:textId="77777777" w:rsidR="00EA706A" w:rsidRPr="00391CC0" w:rsidRDefault="00EA706A" w:rsidP="00214A5D">
            <w:pPr>
              <w:spacing w:after="0" w:line="240" w:lineRule="auto"/>
              <w:ind w:firstLine="567"/>
              <w:rPr>
                <w:rFonts w:asciiTheme="minorHAnsi" w:hAnsiTheme="minorHAnsi"/>
                <w:sz w:val="24"/>
                <w:szCs w:val="24"/>
                <w:lang w:val="kk-KZ"/>
              </w:rPr>
            </w:pPr>
          </w:p>
        </w:tc>
      </w:tr>
      <w:tr w:rsidR="00EA706A" w:rsidRPr="00391CC0" w14:paraId="11CE0D5E"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65D73E79" w14:textId="77777777" w:rsidR="00EA706A" w:rsidRPr="00391CC0" w:rsidRDefault="00EA706A" w:rsidP="00EA706A">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lang w:val="kk-KZ"/>
              </w:rPr>
              <w:t>Оқу орны (ұйымның толық және қысқаша атауы)</w:t>
            </w:r>
          </w:p>
          <w:p w14:paraId="0D848A7E" w14:textId="77777777" w:rsidR="00EA706A" w:rsidRPr="00391CC0" w:rsidRDefault="00EA706A" w:rsidP="00EA706A">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30C1B1C8" w14:textId="77777777" w:rsidR="00EA706A" w:rsidRPr="00391CC0" w:rsidRDefault="00EA706A" w:rsidP="00214A5D">
            <w:pPr>
              <w:spacing w:after="0" w:line="240" w:lineRule="auto"/>
              <w:ind w:firstLine="567"/>
              <w:rPr>
                <w:rFonts w:asciiTheme="minorHAnsi" w:hAnsiTheme="minorHAnsi"/>
                <w:sz w:val="24"/>
                <w:szCs w:val="24"/>
                <w:lang w:val="kk-KZ"/>
              </w:rPr>
            </w:pPr>
          </w:p>
        </w:tc>
      </w:tr>
      <w:tr w:rsidR="00EA706A" w:rsidRPr="00391CC0" w14:paraId="6B9C8715"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28E37C1B" w14:textId="77777777" w:rsidR="00EA706A" w:rsidRPr="00391CC0" w:rsidRDefault="00EA706A" w:rsidP="00214A5D">
            <w:pPr>
              <w:spacing w:after="0" w:line="240" w:lineRule="auto"/>
              <w:rPr>
                <w:rFonts w:asciiTheme="minorHAnsi" w:hAnsiTheme="minorHAnsi"/>
                <w:sz w:val="24"/>
                <w:szCs w:val="24"/>
                <w:lang w:val="kk-KZ"/>
              </w:rPr>
            </w:pPr>
            <w:r w:rsidRPr="00391CC0">
              <w:rPr>
                <w:rFonts w:asciiTheme="minorHAnsi" w:hAnsiTheme="minorHAnsi"/>
                <w:sz w:val="24"/>
                <w:szCs w:val="24"/>
                <w:lang w:val="kk-KZ"/>
              </w:rPr>
              <w:t xml:space="preserve">Телефон/факс </w:t>
            </w:r>
          </w:p>
          <w:p w14:paraId="3A1CF10D" w14:textId="77777777" w:rsidR="00EA706A" w:rsidRPr="00391CC0" w:rsidRDefault="00EA706A" w:rsidP="00214A5D">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03584004" w14:textId="77777777" w:rsidR="00EA706A" w:rsidRPr="00391CC0" w:rsidRDefault="00EA706A" w:rsidP="00214A5D">
            <w:pPr>
              <w:spacing w:after="0" w:line="240" w:lineRule="auto"/>
              <w:ind w:firstLine="567"/>
              <w:rPr>
                <w:rFonts w:asciiTheme="minorHAnsi" w:hAnsiTheme="minorHAnsi"/>
                <w:sz w:val="24"/>
                <w:szCs w:val="24"/>
                <w:lang w:val="kk-KZ"/>
              </w:rPr>
            </w:pPr>
          </w:p>
        </w:tc>
      </w:tr>
      <w:tr w:rsidR="00EA706A" w:rsidRPr="00391CC0" w14:paraId="57986017"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6EF72238" w14:textId="77777777" w:rsidR="00EA706A" w:rsidRPr="00391CC0" w:rsidRDefault="00EA706A" w:rsidP="00214A5D">
            <w:pPr>
              <w:spacing w:after="0" w:line="240" w:lineRule="auto"/>
              <w:rPr>
                <w:rFonts w:asciiTheme="minorHAnsi" w:hAnsiTheme="minorHAnsi"/>
                <w:sz w:val="24"/>
                <w:szCs w:val="24"/>
                <w:lang w:val="kk-KZ"/>
              </w:rPr>
            </w:pPr>
            <w:r w:rsidRPr="00391CC0">
              <w:rPr>
                <w:rFonts w:asciiTheme="minorHAnsi" w:hAnsiTheme="minorHAnsi"/>
                <w:sz w:val="24"/>
                <w:szCs w:val="24"/>
                <w:lang w:val="en-US"/>
              </w:rPr>
              <w:t>E</w:t>
            </w:r>
            <w:r w:rsidRPr="00391CC0">
              <w:rPr>
                <w:rFonts w:asciiTheme="minorHAnsi" w:hAnsiTheme="minorHAnsi"/>
                <w:sz w:val="24"/>
                <w:szCs w:val="24"/>
              </w:rPr>
              <w:t>-</w:t>
            </w:r>
            <w:r w:rsidRPr="00391CC0">
              <w:rPr>
                <w:rFonts w:asciiTheme="minorHAnsi" w:hAnsiTheme="minorHAnsi"/>
                <w:sz w:val="24"/>
                <w:szCs w:val="24"/>
                <w:lang w:val="en-US"/>
              </w:rPr>
              <w:t>mail</w:t>
            </w:r>
            <w:r w:rsidRPr="00391CC0">
              <w:rPr>
                <w:rFonts w:asciiTheme="minorHAnsi" w:hAnsiTheme="minorHAnsi"/>
                <w:sz w:val="24"/>
                <w:szCs w:val="24"/>
              </w:rPr>
              <w:t xml:space="preserve"> </w:t>
            </w:r>
          </w:p>
          <w:p w14:paraId="19E8A646" w14:textId="77777777" w:rsidR="00EA706A" w:rsidRPr="00391CC0" w:rsidRDefault="00EA706A" w:rsidP="00214A5D">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0D3F7C83" w14:textId="77777777" w:rsidR="00EA706A" w:rsidRPr="00391CC0" w:rsidRDefault="00EA706A" w:rsidP="00214A5D">
            <w:pPr>
              <w:spacing w:after="0" w:line="240" w:lineRule="auto"/>
              <w:ind w:firstLine="567"/>
              <w:rPr>
                <w:rFonts w:asciiTheme="minorHAnsi" w:hAnsiTheme="minorHAnsi"/>
                <w:sz w:val="24"/>
                <w:szCs w:val="24"/>
              </w:rPr>
            </w:pPr>
          </w:p>
        </w:tc>
      </w:tr>
      <w:tr w:rsidR="00EA706A" w:rsidRPr="00391CC0" w14:paraId="5F3E74C7"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0BAB3C88" w14:textId="77777777" w:rsidR="00EA706A" w:rsidRPr="00391CC0" w:rsidRDefault="00EA706A" w:rsidP="00214A5D">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rPr>
              <w:t xml:space="preserve">Конференция </w:t>
            </w:r>
            <w:proofErr w:type="spellStart"/>
            <w:r w:rsidRPr="00391CC0">
              <w:rPr>
                <w:rFonts w:asciiTheme="minorHAnsi" w:hAnsiTheme="minorHAnsi"/>
                <w:color w:val="000000"/>
                <w:sz w:val="24"/>
                <w:szCs w:val="24"/>
              </w:rPr>
              <w:t>бағыты</w:t>
            </w:r>
            <w:proofErr w:type="spellEnd"/>
            <w:r w:rsidRPr="00391CC0">
              <w:rPr>
                <w:rFonts w:asciiTheme="minorHAnsi" w:hAnsiTheme="minorHAnsi"/>
                <w:color w:val="000000"/>
                <w:sz w:val="24"/>
                <w:szCs w:val="24"/>
              </w:rPr>
              <w:t xml:space="preserve"> (секция</w:t>
            </w:r>
            <w:r w:rsidRPr="00391CC0">
              <w:rPr>
                <w:rFonts w:asciiTheme="minorHAnsi" w:hAnsiTheme="minorHAnsi"/>
                <w:color w:val="000000"/>
                <w:sz w:val="24"/>
                <w:szCs w:val="24"/>
                <w:lang w:val="kk-KZ"/>
              </w:rPr>
              <w:t>ның номері мен атауы</w:t>
            </w:r>
            <w:r w:rsidRPr="00391CC0">
              <w:rPr>
                <w:rFonts w:asciiTheme="minorHAnsi" w:hAnsiTheme="minorHAnsi"/>
                <w:color w:val="000000"/>
                <w:sz w:val="24"/>
                <w:szCs w:val="24"/>
              </w:rPr>
              <w:t>)</w:t>
            </w:r>
          </w:p>
          <w:p w14:paraId="433DEFA5" w14:textId="77777777" w:rsidR="00EA706A" w:rsidRPr="00391CC0" w:rsidRDefault="00EA706A" w:rsidP="00214A5D">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3A1F564C" w14:textId="77777777" w:rsidR="00EA706A" w:rsidRPr="00391CC0" w:rsidRDefault="00EA706A" w:rsidP="00214A5D">
            <w:pPr>
              <w:spacing w:after="0" w:line="240" w:lineRule="auto"/>
              <w:ind w:firstLine="567"/>
              <w:rPr>
                <w:rFonts w:asciiTheme="minorHAnsi" w:hAnsiTheme="minorHAnsi"/>
                <w:sz w:val="24"/>
                <w:szCs w:val="24"/>
              </w:rPr>
            </w:pPr>
          </w:p>
        </w:tc>
      </w:tr>
      <w:tr w:rsidR="00D73575" w:rsidRPr="00391CC0" w14:paraId="01189ACE" w14:textId="77777777" w:rsidTr="00D47F4D">
        <w:trPr>
          <w:trHeight w:val="165"/>
          <w:jc w:val="center"/>
        </w:trPr>
        <w:tc>
          <w:tcPr>
            <w:tcW w:w="3999" w:type="dxa"/>
            <w:vMerge w:val="restart"/>
            <w:tcBorders>
              <w:top w:val="single" w:sz="4" w:space="0" w:color="333300"/>
              <w:left w:val="single" w:sz="4" w:space="0" w:color="333300"/>
              <w:right w:val="single" w:sz="4" w:space="0" w:color="333300"/>
            </w:tcBorders>
            <w:vAlign w:val="center"/>
          </w:tcPr>
          <w:p w14:paraId="7A12E7F5" w14:textId="77777777" w:rsidR="00D73575" w:rsidRPr="00391CC0" w:rsidRDefault="00D73575" w:rsidP="00B61209">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lang w:val="kk-KZ"/>
              </w:rPr>
              <w:t>Ғылыми жетекші (аты-жөні, ғылыми дәрежесі мен атағы, жұмыс орыны)</w:t>
            </w:r>
          </w:p>
        </w:tc>
        <w:tc>
          <w:tcPr>
            <w:tcW w:w="5357" w:type="dxa"/>
            <w:tcBorders>
              <w:top w:val="single" w:sz="4" w:space="0" w:color="333300"/>
              <w:left w:val="single" w:sz="4" w:space="0" w:color="333300"/>
              <w:bottom w:val="single" w:sz="4" w:space="0" w:color="auto"/>
              <w:right w:val="single" w:sz="4" w:space="0" w:color="333300"/>
            </w:tcBorders>
            <w:vAlign w:val="center"/>
          </w:tcPr>
          <w:p w14:paraId="425990E6" w14:textId="77777777" w:rsidR="00D73575" w:rsidRPr="00391CC0" w:rsidRDefault="00D73575" w:rsidP="006C528F">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қазақша</w:t>
            </w:r>
          </w:p>
        </w:tc>
      </w:tr>
      <w:tr w:rsidR="00D73575" w:rsidRPr="00391CC0" w14:paraId="39C2C43B" w14:textId="77777777" w:rsidTr="007A797E">
        <w:trPr>
          <w:trHeight w:val="315"/>
          <w:jc w:val="center"/>
        </w:trPr>
        <w:tc>
          <w:tcPr>
            <w:tcW w:w="3999" w:type="dxa"/>
            <w:vMerge/>
            <w:tcBorders>
              <w:left w:val="single" w:sz="4" w:space="0" w:color="333300"/>
              <w:right w:val="single" w:sz="4" w:space="0" w:color="333300"/>
            </w:tcBorders>
            <w:vAlign w:val="center"/>
          </w:tcPr>
          <w:p w14:paraId="27F77CBF" w14:textId="77777777" w:rsidR="00D73575" w:rsidRPr="00391CC0" w:rsidRDefault="00D73575" w:rsidP="00B61209">
            <w:pPr>
              <w:spacing w:after="0" w:line="240" w:lineRule="auto"/>
              <w:rPr>
                <w:rFonts w:asciiTheme="minorHAnsi" w:hAnsiTheme="minorHAnsi"/>
                <w:color w:val="000000"/>
                <w:sz w:val="24"/>
                <w:szCs w:val="24"/>
                <w:lang w:val="kk-KZ"/>
              </w:rPr>
            </w:pPr>
          </w:p>
        </w:tc>
        <w:tc>
          <w:tcPr>
            <w:tcW w:w="5357" w:type="dxa"/>
            <w:tcBorders>
              <w:top w:val="single" w:sz="4" w:space="0" w:color="auto"/>
              <w:left w:val="single" w:sz="4" w:space="0" w:color="333300"/>
              <w:bottom w:val="single" w:sz="4" w:space="0" w:color="auto"/>
              <w:right w:val="single" w:sz="4" w:space="0" w:color="333300"/>
            </w:tcBorders>
            <w:vAlign w:val="center"/>
          </w:tcPr>
          <w:p w14:paraId="5C796FCC" w14:textId="77777777" w:rsidR="00D73575" w:rsidRPr="00391CC0" w:rsidRDefault="00D73575" w:rsidP="006C528F">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орысша</w:t>
            </w:r>
          </w:p>
        </w:tc>
      </w:tr>
      <w:tr w:rsidR="00D73575" w:rsidRPr="00391CC0" w14:paraId="53D2AFC5" w14:textId="77777777" w:rsidTr="00D47F4D">
        <w:trPr>
          <w:trHeight w:val="330"/>
          <w:jc w:val="center"/>
        </w:trPr>
        <w:tc>
          <w:tcPr>
            <w:tcW w:w="3999" w:type="dxa"/>
            <w:vMerge/>
            <w:tcBorders>
              <w:left w:val="single" w:sz="4" w:space="0" w:color="333300"/>
              <w:bottom w:val="single" w:sz="4" w:space="0" w:color="333300"/>
              <w:right w:val="single" w:sz="4" w:space="0" w:color="333300"/>
            </w:tcBorders>
            <w:vAlign w:val="center"/>
          </w:tcPr>
          <w:p w14:paraId="7FEEE8CA" w14:textId="77777777" w:rsidR="00D73575" w:rsidRPr="00391CC0" w:rsidRDefault="00D73575" w:rsidP="00B61209">
            <w:pPr>
              <w:spacing w:after="0" w:line="240" w:lineRule="auto"/>
              <w:rPr>
                <w:rFonts w:asciiTheme="minorHAnsi" w:hAnsiTheme="minorHAnsi"/>
                <w:color w:val="000000"/>
                <w:sz w:val="24"/>
                <w:szCs w:val="24"/>
                <w:lang w:val="kk-KZ"/>
              </w:rPr>
            </w:pPr>
          </w:p>
        </w:tc>
        <w:tc>
          <w:tcPr>
            <w:tcW w:w="5357" w:type="dxa"/>
            <w:tcBorders>
              <w:top w:val="single" w:sz="4" w:space="0" w:color="auto"/>
              <w:left w:val="single" w:sz="4" w:space="0" w:color="333300"/>
              <w:bottom w:val="single" w:sz="4" w:space="0" w:color="333300"/>
              <w:right w:val="single" w:sz="4" w:space="0" w:color="333300"/>
            </w:tcBorders>
            <w:vAlign w:val="center"/>
          </w:tcPr>
          <w:p w14:paraId="0B659A07" w14:textId="77777777" w:rsidR="00D73575" w:rsidRPr="00391CC0" w:rsidRDefault="00D73575" w:rsidP="006C528F">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ағылшынша</w:t>
            </w:r>
          </w:p>
        </w:tc>
      </w:tr>
      <w:tr w:rsidR="00D73575" w:rsidRPr="00391CC0" w14:paraId="493E6AB6" w14:textId="77777777" w:rsidTr="00D70B6D">
        <w:trPr>
          <w:trHeight w:val="180"/>
          <w:jc w:val="center"/>
        </w:trPr>
        <w:tc>
          <w:tcPr>
            <w:tcW w:w="3999" w:type="dxa"/>
            <w:vMerge w:val="restart"/>
            <w:tcBorders>
              <w:top w:val="single" w:sz="4" w:space="0" w:color="333300"/>
              <w:left w:val="single" w:sz="4" w:space="0" w:color="333300"/>
              <w:right w:val="single" w:sz="4" w:space="0" w:color="333300"/>
            </w:tcBorders>
            <w:vAlign w:val="center"/>
          </w:tcPr>
          <w:p w14:paraId="54ADFF5E" w14:textId="77777777" w:rsidR="00D73575" w:rsidRPr="00391CC0" w:rsidRDefault="00D73575" w:rsidP="00EA706A">
            <w:pPr>
              <w:spacing w:after="0" w:line="240" w:lineRule="auto"/>
              <w:rPr>
                <w:rFonts w:asciiTheme="minorHAnsi" w:hAnsiTheme="minorHAnsi"/>
                <w:color w:val="000000"/>
                <w:sz w:val="24"/>
                <w:szCs w:val="24"/>
                <w:lang w:val="kk-KZ"/>
              </w:rPr>
            </w:pPr>
            <w:proofErr w:type="spellStart"/>
            <w:r w:rsidRPr="00391CC0">
              <w:rPr>
                <w:rFonts w:asciiTheme="minorHAnsi" w:hAnsiTheme="minorHAnsi"/>
                <w:color w:val="000000"/>
                <w:sz w:val="24"/>
                <w:szCs w:val="24"/>
              </w:rPr>
              <w:t>Баяндама</w:t>
            </w:r>
            <w:proofErr w:type="spellEnd"/>
            <w:r w:rsidRPr="00391CC0">
              <w:rPr>
                <w:rFonts w:asciiTheme="minorHAnsi" w:hAnsiTheme="minorHAnsi"/>
                <w:color w:val="000000"/>
                <w:sz w:val="24"/>
                <w:szCs w:val="24"/>
              </w:rPr>
              <w:t xml:space="preserve"> </w:t>
            </w:r>
            <w:proofErr w:type="spellStart"/>
            <w:r w:rsidRPr="00391CC0">
              <w:rPr>
                <w:rFonts w:asciiTheme="minorHAnsi" w:hAnsiTheme="minorHAnsi"/>
                <w:color w:val="000000"/>
                <w:sz w:val="24"/>
                <w:szCs w:val="24"/>
              </w:rPr>
              <w:t>атауы</w:t>
            </w:r>
            <w:proofErr w:type="spellEnd"/>
            <w:r w:rsidRPr="00391CC0">
              <w:rPr>
                <w:rFonts w:asciiTheme="minorHAnsi" w:hAnsiTheme="minorHAnsi"/>
                <w:sz w:val="24"/>
                <w:szCs w:val="24"/>
                <w:lang w:val="kk-KZ"/>
              </w:rPr>
              <w:t xml:space="preserve"> </w:t>
            </w:r>
          </w:p>
          <w:p w14:paraId="322A9B15" w14:textId="77777777" w:rsidR="00D73575" w:rsidRPr="00391CC0" w:rsidRDefault="00D73575" w:rsidP="00EA706A">
            <w:pPr>
              <w:spacing w:after="0" w:line="240" w:lineRule="auto"/>
              <w:rPr>
                <w:rFonts w:asciiTheme="minorHAnsi" w:hAnsiTheme="minorHAnsi"/>
                <w:sz w:val="24"/>
                <w:szCs w:val="24"/>
              </w:rPr>
            </w:pPr>
          </w:p>
        </w:tc>
        <w:tc>
          <w:tcPr>
            <w:tcW w:w="5357" w:type="dxa"/>
            <w:tcBorders>
              <w:top w:val="single" w:sz="4" w:space="0" w:color="333300"/>
              <w:left w:val="single" w:sz="4" w:space="0" w:color="333300"/>
              <w:bottom w:val="single" w:sz="4" w:space="0" w:color="auto"/>
              <w:right w:val="single" w:sz="4" w:space="0" w:color="333300"/>
            </w:tcBorders>
            <w:vAlign w:val="center"/>
          </w:tcPr>
          <w:p w14:paraId="278C379E" w14:textId="77777777" w:rsidR="00D73575" w:rsidRPr="00391CC0" w:rsidRDefault="00D73575" w:rsidP="00971A34">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қазақша</w:t>
            </w:r>
          </w:p>
        </w:tc>
      </w:tr>
      <w:tr w:rsidR="00D73575" w:rsidRPr="00391CC0" w14:paraId="42D20F33" w14:textId="77777777" w:rsidTr="0091575E">
        <w:trPr>
          <w:trHeight w:val="195"/>
          <w:jc w:val="center"/>
        </w:trPr>
        <w:tc>
          <w:tcPr>
            <w:tcW w:w="3999" w:type="dxa"/>
            <w:vMerge/>
            <w:tcBorders>
              <w:left w:val="single" w:sz="4" w:space="0" w:color="333300"/>
              <w:right w:val="single" w:sz="4" w:space="0" w:color="333300"/>
            </w:tcBorders>
            <w:vAlign w:val="center"/>
          </w:tcPr>
          <w:p w14:paraId="7A909870" w14:textId="77777777" w:rsidR="00D73575" w:rsidRPr="00391CC0" w:rsidRDefault="00D73575" w:rsidP="00EA706A">
            <w:pPr>
              <w:spacing w:after="0" w:line="240" w:lineRule="auto"/>
              <w:rPr>
                <w:rFonts w:asciiTheme="minorHAnsi" w:hAnsiTheme="minorHAnsi"/>
                <w:color w:val="000000"/>
                <w:sz w:val="24"/>
                <w:szCs w:val="24"/>
              </w:rPr>
            </w:pPr>
          </w:p>
        </w:tc>
        <w:tc>
          <w:tcPr>
            <w:tcW w:w="5357" w:type="dxa"/>
            <w:tcBorders>
              <w:top w:val="single" w:sz="4" w:space="0" w:color="auto"/>
              <w:left w:val="single" w:sz="4" w:space="0" w:color="333300"/>
              <w:bottom w:val="single" w:sz="4" w:space="0" w:color="auto"/>
              <w:right w:val="single" w:sz="4" w:space="0" w:color="333300"/>
            </w:tcBorders>
            <w:vAlign w:val="center"/>
          </w:tcPr>
          <w:p w14:paraId="1834F61A" w14:textId="77777777" w:rsidR="00D73575" w:rsidRPr="00391CC0" w:rsidRDefault="00D73575" w:rsidP="00971A34">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орысша</w:t>
            </w:r>
          </w:p>
        </w:tc>
      </w:tr>
      <w:tr w:rsidR="00D73575" w:rsidRPr="00391CC0" w14:paraId="6E48EFE7" w14:textId="77777777" w:rsidTr="00D70B6D">
        <w:trPr>
          <w:trHeight w:val="150"/>
          <w:jc w:val="center"/>
        </w:trPr>
        <w:tc>
          <w:tcPr>
            <w:tcW w:w="3999" w:type="dxa"/>
            <w:vMerge/>
            <w:tcBorders>
              <w:left w:val="single" w:sz="4" w:space="0" w:color="333300"/>
              <w:bottom w:val="single" w:sz="4" w:space="0" w:color="333300"/>
              <w:right w:val="single" w:sz="4" w:space="0" w:color="333300"/>
            </w:tcBorders>
            <w:vAlign w:val="center"/>
          </w:tcPr>
          <w:p w14:paraId="0F9DE382" w14:textId="77777777" w:rsidR="00D73575" w:rsidRPr="00391CC0" w:rsidRDefault="00D73575" w:rsidP="00EA706A">
            <w:pPr>
              <w:spacing w:after="0" w:line="240" w:lineRule="auto"/>
              <w:rPr>
                <w:rFonts w:asciiTheme="minorHAnsi" w:hAnsiTheme="minorHAnsi"/>
                <w:color w:val="000000"/>
                <w:sz w:val="24"/>
                <w:szCs w:val="24"/>
              </w:rPr>
            </w:pPr>
          </w:p>
        </w:tc>
        <w:tc>
          <w:tcPr>
            <w:tcW w:w="5357" w:type="dxa"/>
            <w:tcBorders>
              <w:top w:val="single" w:sz="4" w:space="0" w:color="auto"/>
              <w:left w:val="single" w:sz="4" w:space="0" w:color="333300"/>
              <w:bottom w:val="single" w:sz="4" w:space="0" w:color="333300"/>
              <w:right w:val="single" w:sz="4" w:space="0" w:color="333300"/>
            </w:tcBorders>
            <w:vAlign w:val="center"/>
          </w:tcPr>
          <w:p w14:paraId="372DACBF" w14:textId="77777777" w:rsidR="00D73575" w:rsidRPr="00391CC0" w:rsidRDefault="00D73575" w:rsidP="00971A34">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ағылшынша</w:t>
            </w:r>
          </w:p>
        </w:tc>
      </w:tr>
      <w:tr w:rsidR="00D73575" w:rsidRPr="00391CC0" w14:paraId="69D5F748" w14:textId="77777777" w:rsidTr="00214A5D">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7F286CEC" w14:textId="77777777" w:rsidR="00D73575" w:rsidRPr="00391CC0" w:rsidRDefault="00D73575" w:rsidP="00214A5D">
            <w:pPr>
              <w:spacing w:after="0" w:line="240" w:lineRule="auto"/>
              <w:ind w:firstLine="567"/>
              <w:jc w:val="center"/>
              <w:rPr>
                <w:rFonts w:asciiTheme="minorHAnsi" w:hAnsiTheme="minorHAnsi"/>
                <w:color w:val="000000"/>
                <w:sz w:val="24"/>
                <w:szCs w:val="24"/>
                <w:lang w:val="kk-KZ"/>
              </w:rPr>
            </w:pPr>
            <w:r w:rsidRPr="00391CC0">
              <w:rPr>
                <w:rFonts w:asciiTheme="minorHAnsi" w:hAnsiTheme="minorHAnsi"/>
                <w:color w:val="000000"/>
                <w:sz w:val="24"/>
                <w:szCs w:val="24"/>
                <w:lang w:val="kk-KZ"/>
              </w:rPr>
              <w:t xml:space="preserve">Абстракт </w:t>
            </w:r>
          </w:p>
          <w:p w14:paraId="4CE78B40" w14:textId="77777777" w:rsidR="00D73575" w:rsidRPr="00391CC0" w:rsidRDefault="00D73575" w:rsidP="00EA706A">
            <w:pPr>
              <w:spacing w:after="0" w:line="240" w:lineRule="auto"/>
              <w:ind w:firstLine="567"/>
              <w:jc w:val="center"/>
              <w:rPr>
                <w:rFonts w:asciiTheme="minorHAnsi" w:hAnsiTheme="minorHAnsi"/>
                <w:sz w:val="24"/>
                <w:szCs w:val="24"/>
              </w:rPr>
            </w:pPr>
            <w:r w:rsidRPr="00391CC0">
              <w:rPr>
                <w:rFonts w:asciiTheme="minorHAnsi" w:hAnsiTheme="minorHAnsi"/>
                <w:b/>
                <w:bCs/>
                <w:i/>
                <w:iCs/>
                <w:color w:val="000000"/>
                <w:sz w:val="24"/>
                <w:szCs w:val="24"/>
              </w:rPr>
              <w:t>(</w:t>
            </w:r>
            <w:r w:rsidRPr="00391CC0">
              <w:rPr>
                <w:rFonts w:asciiTheme="minorHAnsi" w:hAnsiTheme="minorHAnsi"/>
                <w:b/>
                <w:bCs/>
                <w:i/>
                <w:iCs/>
                <w:color w:val="000000"/>
                <w:sz w:val="24"/>
                <w:szCs w:val="24"/>
                <w:lang w:val="kk-KZ"/>
              </w:rPr>
              <w:t>250-300 сөз</w:t>
            </w:r>
            <w:r w:rsidRPr="00391CC0">
              <w:rPr>
                <w:rFonts w:asciiTheme="minorHAnsi" w:hAnsiTheme="minorHAnsi"/>
                <w:b/>
                <w:bCs/>
                <w:i/>
                <w:iCs/>
                <w:color w:val="000000"/>
                <w:sz w:val="24"/>
                <w:szCs w:val="24"/>
              </w:rPr>
              <w:t>)</w:t>
            </w:r>
          </w:p>
        </w:tc>
      </w:tr>
      <w:tr w:rsidR="00D73575" w:rsidRPr="00391CC0" w14:paraId="4E4755E6" w14:textId="77777777" w:rsidTr="00214A5D">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507C679D" w14:textId="77777777" w:rsidR="00D73575" w:rsidRPr="00391CC0" w:rsidRDefault="00D73575" w:rsidP="00214A5D">
            <w:pPr>
              <w:spacing w:after="0" w:line="240" w:lineRule="auto"/>
              <w:ind w:firstLine="567"/>
              <w:jc w:val="center"/>
              <w:rPr>
                <w:rFonts w:asciiTheme="minorHAnsi" w:hAnsiTheme="minorHAnsi"/>
                <w:sz w:val="24"/>
                <w:szCs w:val="24"/>
              </w:rPr>
            </w:pPr>
          </w:p>
          <w:p w14:paraId="4F9FBF6F" w14:textId="77777777" w:rsidR="00D73575" w:rsidRPr="00391CC0" w:rsidRDefault="00D73575" w:rsidP="00214A5D">
            <w:pPr>
              <w:spacing w:after="0" w:line="240" w:lineRule="auto"/>
              <w:ind w:firstLine="567"/>
              <w:jc w:val="center"/>
              <w:rPr>
                <w:rFonts w:asciiTheme="minorHAnsi" w:hAnsiTheme="minorHAnsi"/>
                <w:sz w:val="24"/>
                <w:szCs w:val="24"/>
              </w:rPr>
            </w:pPr>
          </w:p>
          <w:p w14:paraId="3E7FF784" w14:textId="77777777" w:rsidR="00D73575" w:rsidRPr="00391CC0" w:rsidRDefault="00D73575" w:rsidP="00214A5D">
            <w:pPr>
              <w:spacing w:after="0" w:line="240" w:lineRule="auto"/>
              <w:ind w:firstLine="567"/>
              <w:jc w:val="center"/>
              <w:rPr>
                <w:rFonts w:asciiTheme="minorHAnsi" w:hAnsiTheme="minorHAnsi"/>
                <w:sz w:val="24"/>
                <w:szCs w:val="24"/>
              </w:rPr>
            </w:pPr>
          </w:p>
        </w:tc>
      </w:tr>
    </w:tbl>
    <w:p w14:paraId="21B73551" w14:textId="77777777" w:rsidR="00EA706A" w:rsidRPr="00391CC0" w:rsidRDefault="00EA706A" w:rsidP="00EA706A">
      <w:pPr>
        <w:widowControl w:val="0"/>
        <w:autoSpaceDE w:val="0"/>
        <w:autoSpaceDN w:val="0"/>
        <w:adjustRightInd w:val="0"/>
        <w:spacing w:after="0" w:line="252" w:lineRule="exact"/>
        <w:ind w:left="826"/>
        <w:jc w:val="both"/>
        <w:rPr>
          <w:rFonts w:asciiTheme="minorHAnsi" w:hAnsiTheme="minorHAnsi"/>
          <w:color w:val="000000"/>
          <w:sz w:val="24"/>
          <w:szCs w:val="24"/>
        </w:rPr>
      </w:pPr>
    </w:p>
    <w:p w14:paraId="0C853953"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6DF4D0E8"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63FF577B"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55CBE59F"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0A34D9BC"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2891B406" w14:textId="77777777" w:rsidR="00601055" w:rsidRDefault="00601055">
      <w:pPr>
        <w:rPr>
          <w:rFonts w:asciiTheme="minorHAnsi" w:hAnsiTheme="minorHAnsi"/>
          <w:color w:val="000000"/>
          <w:sz w:val="24"/>
          <w:szCs w:val="24"/>
          <w:lang w:val="kk-KZ"/>
        </w:rPr>
      </w:pPr>
      <w:r>
        <w:rPr>
          <w:rFonts w:asciiTheme="minorHAnsi" w:hAnsiTheme="minorHAnsi"/>
          <w:color w:val="000000"/>
          <w:sz w:val="24"/>
          <w:szCs w:val="24"/>
          <w:lang w:val="kk-KZ"/>
        </w:rPr>
        <w:br w:type="page"/>
      </w:r>
    </w:p>
    <w:p w14:paraId="1C775184"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287F0487" w14:textId="77777777" w:rsidR="00EA706A" w:rsidRPr="00391CC0" w:rsidRDefault="00EA706A" w:rsidP="00EA706A">
      <w:pPr>
        <w:spacing w:after="0" w:line="240" w:lineRule="auto"/>
        <w:ind w:firstLine="709"/>
        <w:jc w:val="right"/>
        <w:rPr>
          <w:rFonts w:asciiTheme="minorHAnsi" w:hAnsiTheme="minorHAnsi"/>
          <w:b/>
          <w:bCs/>
          <w:i/>
          <w:iCs/>
          <w:color w:val="000000"/>
          <w:sz w:val="24"/>
          <w:szCs w:val="24"/>
          <w:lang w:val="kk-KZ"/>
        </w:rPr>
      </w:pPr>
      <w:r w:rsidRPr="00391CC0">
        <w:rPr>
          <w:rFonts w:asciiTheme="minorHAnsi" w:hAnsiTheme="minorHAnsi"/>
          <w:b/>
          <w:bCs/>
          <w:i/>
          <w:iCs/>
          <w:color w:val="000000"/>
          <w:sz w:val="24"/>
          <w:szCs w:val="24"/>
          <w:lang w:val="kk-KZ"/>
        </w:rPr>
        <w:t>ІІ Қосымша</w:t>
      </w:r>
    </w:p>
    <w:p w14:paraId="2BDD8523" w14:textId="77777777" w:rsidR="00EA706A" w:rsidRPr="00391CC0" w:rsidRDefault="00EA706A" w:rsidP="00EA706A">
      <w:pPr>
        <w:spacing w:after="0" w:line="240" w:lineRule="auto"/>
        <w:ind w:firstLine="709"/>
        <w:jc w:val="both"/>
        <w:rPr>
          <w:rFonts w:asciiTheme="minorHAnsi" w:hAnsiTheme="minorHAnsi"/>
          <w:b/>
          <w:bCs/>
          <w:color w:val="000000"/>
          <w:sz w:val="24"/>
          <w:szCs w:val="24"/>
          <w:lang w:val="kk-KZ"/>
        </w:rPr>
      </w:pPr>
    </w:p>
    <w:p w14:paraId="6C495E3D"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 xml:space="preserve">ҒЫЛЫМИ МАҚАЛАНЫ РӘСІМДЕУГЕ ҚОЙЫЛАТЫН ТАЛАПТАР </w:t>
      </w:r>
    </w:p>
    <w:p w14:paraId="55B131C9"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p>
    <w:p w14:paraId="09CFCDF4" w14:textId="77777777" w:rsidR="00EA706A" w:rsidRPr="00391CC0" w:rsidRDefault="00EA706A" w:rsidP="00EA706A">
      <w:pPr>
        <w:spacing w:after="0" w:line="240" w:lineRule="auto"/>
        <w:ind w:firstLine="709"/>
        <w:jc w:val="both"/>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I. Ғылыми мақаланың құрылымы:</w:t>
      </w:r>
    </w:p>
    <w:p w14:paraId="041CCCA1"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Мақаланың атауы (ортадан, үлкен әріппен) </w:t>
      </w:r>
      <w:r w:rsidRPr="00391CC0">
        <w:rPr>
          <w:rFonts w:asciiTheme="minorHAnsi" w:hAnsiTheme="minorHAnsi"/>
          <w:i/>
          <w:iCs/>
          <w:color w:val="000000"/>
          <w:sz w:val="24"/>
          <w:szCs w:val="24"/>
          <w:lang w:val="kk-KZ"/>
        </w:rPr>
        <w:t>(үлгі бойынша рәсімдеу)</w:t>
      </w:r>
      <w:r w:rsidRPr="00391CC0">
        <w:rPr>
          <w:rFonts w:asciiTheme="minorHAnsi" w:hAnsiTheme="minorHAnsi"/>
          <w:color w:val="000000"/>
          <w:sz w:val="24"/>
          <w:szCs w:val="24"/>
          <w:lang w:val="kk-KZ"/>
        </w:rPr>
        <w:t>.</w:t>
      </w:r>
    </w:p>
    <w:p w14:paraId="5FE2FECC" w14:textId="77777777" w:rsidR="00EA706A" w:rsidRPr="00391CC0" w:rsidRDefault="00EA706A" w:rsidP="00EA706A">
      <w:pPr>
        <w:spacing w:after="0" w:line="240" w:lineRule="auto"/>
        <w:ind w:firstLine="709"/>
        <w:jc w:val="both"/>
        <w:rPr>
          <w:rFonts w:asciiTheme="minorHAnsi" w:hAnsiTheme="minorHAnsi"/>
          <w:i/>
          <w:iCs/>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Жоғары жағының оң жақ бөлігінде мақаланың авторлары немесе авторы туралы мәлімет (аты-жөні толығымен</w:t>
      </w:r>
      <w:r w:rsidR="004A3CF6" w:rsidRPr="00391CC0">
        <w:rPr>
          <w:rFonts w:asciiTheme="minorHAnsi" w:hAnsiTheme="minorHAnsi"/>
          <w:color w:val="000000"/>
          <w:sz w:val="24"/>
          <w:szCs w:val="24"/>
          <w:lang w:val="kk-KZ"/>
        </w:rPr>
        <w:t>,</w:t>
      </w:r>
      <w:r w:rsidR="000C1049" w:rsidRPr="00391CC0">
        <w:rPr>
          <w:rFonts w:asciiTheme="minorHAnsi" w:hAnsiTheme="minorHAnsi"/>
          <w:color w:val="000000"/>
          <w:sz w:val="24"/>
          <w:szCs w:val="24"/>
          <w:lang w:val="kk-KZ"/>
        </w:rPr>
        <w:t>мамандығы, курс, ЖОО атауы</w:t>
      </w:r>
      <w:r w:rsidR="001F17B7" w:rsidRPr="00391CC0">
        <w:rPr>
          <w:rFonts w:asciiTheme="minorHAnsi" w:hAnsiTheme="minorHAnsi"/>
          <w:color w:val="000000"/>
          <w:sz w:val="24"/>
          <w:szCs w:val="24"/>
          <w:lang w:val="kk-KZ"/>
        </w:rPr>
        <w:t xml:space="preserve"> E-mail</w:t>
      </w:r>
      <w:r w:rsidRPr="00391CC0">
        <w:rPr>
          <w:rFonts w:asciiTheme="minorHAnsi" w:hAnsiTheme="minorHAnsi"/>
          <w:color w:val="000000"/>
          <w:sz w:val="24"/>
          <w:szCs w:val="24"/>
          <w:lang w:val="kk-KZ"/>
        </w:rPr>
        <w:t xml:space="preserve">), </w:t>
      </w:r>
      <w:r w:rsidR="003C5C07" w:rsidRPr="00391CC0">
        <w:rPr>
          <w:rFonts w:asciiTheme="minorHAnsi" w:hAnsiTheme="minorHAnsi"/>
          <w:color w:val="000000"/>
          <w:sz w:val="24"/>
          <w:szCs w:val="24"/>
          <w:lang w:val="kk-KZ"/>
        </w:rPr>
        <w:t xml:space="preserve">ғылыми жетекшінің аты-жөні </w:t>
      </w:r>
      <w:r w:rsidRPr="00391CC0">
        <w:rPr>
          <w:rFonts w:asciiTheme="minorHAnsi" w:hAnsiTheme="minorHAnsi"/>
          <w:color w:val="000000"/>
          <w:sz w:val="24"/>
          <w:szCs w:val="24"/>
          <w:lang w:val="kk-KZ"/>
        </w:rPr>
        <w:t xml:space="preserve">ғылыми дәрежесі, атағы, лауазымы. Ұйымның толық аты, E-mail </w:t>
      </w:r>
      <w:r w:rsidRPr="00391CC0">
        <w:rPr>
          <w:rFonts w:asciiTheme="minorHAnsi" w:hAnsiTheme="minorHAnsi"/>
          <w:i/>
          <w:iCs/>
          <w:color w:val="000000"/>
          <w:sz w:val="24"/>
          <w:szCs w:val="24"/>
          <w:lang w:val="kk-KZ"/>
        </w:rPr>
        <w:t>(үлгі бойынша жобалау).</w:t>
      </w:r>
    </w:p>
    <w:p w14:paraId="2255CECC"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Мақаланың қысқаша аннотациясы</w:t>
      </w:r>
    </w:p>
    <w:p w14:paraId="50EB3728"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Кіріспе бөлігі, өзектілігі және жаңалығы.</w:t>
      </w:r>
    </w:p>
    <w:p w14:paraId="6AAFEB92"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Экспериментті бөлігі, анализ, мәселенің өзектілігі және оны түсіндіру.</w:t>
      </w:r>
    </w:p>
    <w:p w14:paraId="79ED2B68"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Қорытындылар мен ұсыныстар</w:t>
      </w:r>
    </w:p>
    <w:p w14:paraId="1AA74027" w14:textId="77777777" w:rsidR="00EA706A" w:rsidRPr="00391CC0" w:rsidRDefault="00EA706A" w:rsidP="00EA706A">
      <w:pPr>
        <w:spacing w:after="0" w:line="240" w:lineRule="auto"/>
        <w:ind w:firstLine="709"/>
        <w:jc w:val="both"/>
        <w:rPr>
          <w:rFonts w:asciiTheme="minorHAnsi" w:hAnsiTheme="minorHAnsi"/>
          <w:i/>
          <w:iCs/>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Әдебиеттер – </w:t>
      </w:r>
      <w:r w:rsidRPr="00391CC0">
        <w:rPr>
          <w:rFonts w:asciiTheme="minorHAnsi" w:hAnsiTheme="minorHAnsi"/>
          <w:i/>
          <w:iCs/>
          <w:color w:val="000000"/>
          <w:sz w:val="24"/>
          <w:szCs w:val="24"/>
          <w:lang w:val="kk-KZ"/>
        </w:rPr>
        <w:t>(қолданылған әдебиеттер тізімін үлгі бойынша рәсімдеу).</w:t>
      </w:r>
    </w:p>
    <w:p w14:paraId="1D54C5F4" w14:textId="77777777" w:rsidR="00EA706A" w:rsidRPr="00391CC0" w:rsidRDefault="00EA706A" w:rsidP="00EA706A">
      <w:pPr>
        <w:spacing w:after="0" w:line="240" w:lineRule="auto"/>
        <w:ind w:firstLine="709"/>
        <w:jc w:val="both"/>
        <w:rPr>
          <w:rFonts w:asciiTheme="minorHAnsi" w:hAnsiTheme="minorHAnsi"/>
          <w:i/>
          <w:iCs/>
          <w:color w:val="000000"/>
          <w:sz w:val="24"/>
          <w:szCs w:val="24"/>
          <w:lang w:val="kk-KZ"/>
        </w:rPr>
      </w:pPr>
    </w:p>
    <w:p w14:paraId="583AD471" w14:textId="77777777" w:rsidR="00EA706A" w:rsidRPr="00391CC0" w:rsidRDefault="00EA706A" w:rsidP="00EA706A">
      <w:pPr>
        <w:spacing w:after="0" w:line="240" w:lineRule="auto"/>
        <w:ind w:firstLine="709"/>
        <w:jc w:val="right"/>
        <w:rPr>
          <w:rFonts w:asciiTheme="minorHAnsi" w:hAnsiTheme="minorHAnsi"/>
          <w:i/>
          <w:iCs/>
          <w:color w:val="000000"/>
          <w:sz w:val="24"/>
          <w:szCs w:val="24"/>
          <w:lang w:val="kk-KZ"/>
        </w:rPr>
      </w:pPr>
      <w:r w:rsidRPr="00391CC0">
        <w:rPr>
          <w:rFonts w:asciiTheme="minorHAnsi" w:hAnsiTheme="minorHAnsi"/>
          <w:i/>
          <w:iCs/>
          <w:color w:val="000000"/>
          <w:sz w:val="24"/>
          <w:szCs w:val="24"/>
          <w:lang w:val="kk-KZ"/>
        </w:rPr>
        <w:t>Рәсімдеу үлгісі:</w:t>
      </w:r>
    </w:p>
    <w:p w14:paraId="63F4D2BB"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p>
    <w:p w14:paraId="42454E6A"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ЖАҢАРТЫЛАТЫН ЭНЕРГИЯ КӨЗДЕРІ: ЖАҺАНДЫҚ ҮРДІСТЕР</w:t>
      </w:r>
    </w:p>
    <w:p w14:paraId="77DE035C" w14:textId="77777777" w:rsidR="00EA706A" w:rsidRPr="00391CC0" w:rsidRDefault="00EA706A" w:rsidP="00EA706A">
      <w:pPr>
        <w:spacing w:after="0" w:line="240" w:lineRule="auto"/>
        <w:ind w:firstLine="709"/>
        <w:jc w:val="both"/>
        <w:rPr>
          <w:rFonts w:asciiTheme="minorHAnsi" w:hAnsiTheme="minorHAnsi"/>
          <w:b/>
          <w:bCs/>
          <w:color w:val="000000"/>
          <w:sz w:val="24"/>
          <w:szCs w:val="24"/>
          <w:lang w:val="kk-KZ"/>
        </w:rPr>
      </w:pPr>
    </w:p>
    <w:p w14:paraId="1B33CBDF" w14:textId="77777777" w:rsidR="004A3CF6" w:rsidRPr="00391CC0" w:rsidRDefault="00EA706A" w:rsidP="00EA706A">
      <w:pPr>
        <w:spacing w:after="0" w:line="240" w:lineRule="auto"/>
        <w:ind w:firstLine="709"/>
        <w:jc w:val="right"/>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Асан АХМЕТОВ</w:t>
      </w:r>
    </w:p>
    <w:p w14:paraId="2D20EFC5" w14:textId="77777777" w:rsidR="00EA706A" w:rsidRPr="00391CC0" w:rsidRDefault="004A3CF6" w:rsidP="00EA706A">
      <w:pPr>
        <w:spacing w:after="0" w:line="240" w:lineRule="auto"/>
        <w:ind w:firstLine="709"/>
        <w:jc w:val="right"/>
        <w:rPr>
          <w:rFonts w:asciiTheme="minorHAnsi" w:hAnsiTheme="minorHAnsi"/>
          <w:bCs/>
          <w:color w:val="000000"/>
          <w:sz w:val="24"/>
          <w:szCs w:val="24"/>
          <w:lang w:val="kk-KZ"/>
        </w:rPr>
      </w:pPr>
      <w:r w:rsidRPr="00391CC0">
        <w:rPr>
          <w:rFonts w:asciiTheme="minorHAnsi" w:hAnsiTheme="minorHAnsi"/>
          <w:bCs/>
          <w:color w:val="000000"/>
          <w:sz w:val="24"/>
          <w:szCs w:val="24"/>
          <w:lang w:val="kk-KZ"/>
        </w:rPr>
        <w:t>«Логистика»</w:t>
      </w:r>
      <w:r w:rsidR="00EA706A" w:rsidRPr="00391CC0">
        <w:rPr>
          <w:rFonts w:asciiTheme="minorHAnsi" w:hAnsiTheme="minorHAnsi"/>
          <w:bCs/>
          <w:color w:val="000000"/>
          <w:sz w:val="24"/>
          <w:szCs w:val="24"/>
          <w:lang w:val="kk-KZ"/>
        </w:rPr>
        <w:t xml:space="preserve"> </w:t>
      </w:r>
      <w:r w:rsidRPr="00391CC0">
        <w:rPr>
          <w:rFonts w:asciiTheme="minorHAnsi" w:hAnsiTheme="minorHAnsi"/>
          <w:bCs/>
          <w:color w:val="000000"/>
          <w:sz w:val="24"/>
          <w:szCs w:val="24"/>
          <w:lang w:val="kk-KZ"/>
        </w:rPr>
        <w:t>мамандығының</w:t>
      </w:r>
      <w:r w:rsidR="00FA1FD0">
        <w:rPr>
          <w:rFonts w:asciiTheme="minorHAnsi" w:hAnsiTheme="minorHAnsi"/>
          <w:bCs/>
          <w:color w:val="000000"/>
          <w:sz w:val="24"/>
          <w:szCs w:val="24"/>
          <w:lang w:val="kk-KZ"/>
        </w:rPr>
        <w:t xml:space="preserve"> / </w:t>
      </w:r>
      <w:r w:rsidR="00E12B7B">
        <w:rPr>
          <w:rFonts w:asciiTheme="minorHAnsi" w:hAnsiTheme="minorHAnsi"/>
          <w:bCs/>
          <w:color w:val="000000"/>
          <w:sz w:val="24"/>
          <w:szCs w:val="24"/>
          <w:lang w:val="kk-KZ"/>
        </w:rPr>
        <w:t>білім беру бағдарламасының</w:t>
      </w:r>
      <w:r w:rsidRPr="00391CC0">
        <w:rPr>
          <w:rFonts w:asciiTheme="minorHAnsi" w:hAnsiTheme="minorHAnsi"/>
          <w:bCs/>
          <w:color w:val="000000"/>
          <w:sz w:val="24"/>
          <w:szCs w:val="24"/>
          <w:lang w:val="kk-KZ"/>
        </w:rPr>
        <w:t xml:space="preserve"> 4 курс студенті,</w:t>
      </w:r>
    </w:p>
    <w:p w14:paraId="639B3686" w14:textId="77777777" w:rsidR="00EA706A" w:rsidRPr="00391CC0" w:rsidRDefault="00EA706A" w:rsidP="00EA706A">
      <w:pPr>
        <w:spacing w:after="0" w:line="240" w:lineRule="auto"/>
        <w:ind w:firstLine="709"/>
        <w:jc w:val="right"/>
        <w:rPr>
          <w:rFonts w:asciiTheme="minorHAnsi" w:hAnsiTheme="minorHAnsi"/>
          <w:color w:val="000000"/>
          <w:sz w:val="24"/>
          <w:szCs w:val="24"/>
        </w:rPr>
      </w:pPr>
      <w:proofErr w:type="spellStart"/>
      <w:r w:rsidRPr="00391CC0">
        <w:rPr>
          <w:rFonts w:asciiTheme="minorHAnsi" w:hAnsiTheme="minorHAnsi"/>
          <w:color w:val="000000"/>
          <w:sz w:val="24"/>
          <w:szCs w:val="24"/>
        </w:rPr>
        <w:t>Казақ-Неміс</w:t>
      </w:r>
      <w:proofErr w:type="spellEnd"/>
      <w:r w:rsidRPr="00391CC0">
        <w:rPr>
          <w:rFonts w:asciiTheme="minorHAnsi" w:hAnsiTheme="minorHAnsi"/>
          <w:color w:val="000000"/>
          <w:sz w:val="24"/>
          <w:szCs w:val="24"/>
        </w:rPr>
        <w:t xml:space="preserve"> </w:t>
      </w:r>
      <w:proofErr w:type="spellStart"/>
      <w:r w:rsidRPr="00391CC0">
        <w:rPr>
          <w:rFonts w:asciiTheme="minorHAnsi" w:hAnsiTheme="minorHAnsi"/>
          <w:color w:val="000000"/>
          <w:sz w:val="24"/>
          <w:szCs w:val="24"/>
        </w:rPr>
        <w:t>Университеті</w:t>
      </w:r>
      <w:proofErr w:type="spellEnd"/>
      <w:r w:rsidRPr="00391CC0">
        <w:rPr>
          <w:rFonts w:asciiTheme="minorHAnsi" w:hAnsiTheme="minorHAnsi"/>
          <w:color w:val="000000"/>
          <w:sz w:val="24"/>
          <w:szCs w:val="24"/>
        </w:rPr>
        <w:t xml:space="preserve"> (</w:t>
      </w:r>
      <w:r w:rsidR="007311ED" w:rsidRPr="002C6404">
        <w:rPr>
          <w:rFonts w:asciiTheme="minorHAnsi" w:hAnsiTheme="minorHAnsi"/>
          <w:color w:val="000000"/>
          <w:spacing w:val="-1"/>
          <w:sz w:val="24"/>
          <w:szCs w:val="24"/>
          <w:lang w:val="kk-KZ"/>
        </w:rPr>
        <w:t>DKU</w:t>
      </w:r>
      <w:r w:rsidRPr="00391CC0">
        <w:rPr>
          <w:rFonts w:asciiTheme="minorHAnsi" w:hAnsiTheme="minorHAnsi"/>
          <w:color w:val="000000"/>
          <w:sz w:val="24"/>
          <w:szCs w:val="24"/>
        </w:rPr>
        <w:t xml:space="preserve">) </w:t>
      </w:r>
    </w:p>
    <w:p w14:paraId="5487AA57" w14:textId="77777777" w:rsidR="00EA706A" w:rsidRPr="00391CC0" w:rsidRDefault="00882026" w:rsidP="00EA706A">
      <w:pPr>
        <w:spacing w:after="0" w:line="240" w:lineRule="auto"/>
        <w:ind w:firstLine="709"/>
        <w:jc w:val="right"/>
        <w:rPr>
          <w:rFonts w:asciiTheme="minorHAnsi" w:hAnsiTheme="minorHAnsi"/>
          <w:sz w:val="24"/>
          <w:szCs w:val="24"/>
          <w:lang w:val="kk-KZ"/>
        </w:rPr>
      </w:pPr>
      <w:hyperlink r:id="rId8" w:history="1">
        <w:r w:rsidR="00EA706A" w:rsidRPr="00391CC0">
          <w:rPr>
            <w:rStyle w:val="a4"/>
            <w:rFonts w:asciiTheme="minorHAnsi" w:hAnsiTheme="minorHAnsi"/>
            <w:color w:val="auto"/>
            <w:sz w:val="24"/>
            <w:szCs w:val="24"/>
            <w:u w:val="none"/>
          </w:rPr>
          <w:t>akhmetov@dku.kz</w:t>
        </w:r>
      </w:hyperlink>
    </w:p>
    <w:p w14:paraId="739EA884" w14:textId="77777777" w:rsidR="004A3CF6" w:rsidRPr="00391CC0" w:rsidRDefault="004A3CF6" w:rsidP="00EA706A">
      <w:pPr>
        <w:spacing w:after="0" w:line="240" w:lineRule="auto"/>
        <w:ind w:firstLine="709"/>
        <w:jc w:val="right"/>
        <w:rPr>
          <w:rFonts w:asciiTheme="minorHAnsi" w:hAnsiTheme="minorHAnsi"/>
          <w:sz w:val="24"/>
          <w:szCs w:val="24"/>
          <w:lang w:val="kk-KZ"/>
        </w:rPr>
      </w:pPr>
      <w:r w:rsidRPr="00391CC0">
        <w:rPr>
          <w:rFonts w:asciiTheme="minorHAnsi" w:hAnsiTheme="minorHAnsi"/>
          <w:sz w:val="24"/>
          <w:szCs w:val="24"/>
          <w:lang w:val="kk-KZ"/>
        </w:rPr>
        <w:t>Ғылыми жетекші</w:t>
      </w:r>
    </w:p>
    <w:p w14:paraId="28B3B2C9" w14:textId="77777777" w:rsidR="004A3CF6" w:rsidRPr="00391CC0" w:rsidRDefault="004A3CF6" w:rsidP="00EA706A">
      <w:pPr>
        <w:spacing w:after="0" w:line="240" w:lineRule="auto"/>
        <w:ind w:firstLine="709"/>
        <w:jc w:val="right"/>
        <w:rPr>
          <w:rFonts w:asciiTheme="minorHAnsi" w:hAnsiTheme="minorHAnsi"/>
          <w:b/>
          <w:sz w:val="24"/>
          <w:szCs w:val="24"/>
          <w:lang w:val="kk-KZ"/>
        </w:rPr>
      </w:pPr>
      <w:r w:rsidRPr="00391CC0">
        <w:rPr>
          <w:rFonts w:asciiTheme="minorHAnsi" w:hAnsiTheme="minorHAnsi"/>
          <w:b/>
          <w:sz w:val="24"/>
          <w:szCs w:val="24"/>
          <w:lang w:val="kk-KZ"/>
        </w:rPr>
        <w:t>Иванов И.И.</w:t>
      </w:r>
      <w:r w:rsidR="0033146C" w:rsidRPr="00391CC0">
        <w:rPr>
          <w:rFonts w:asciiTheme="minorHAnsi" w:hAnsiTheme="minorHAnsi"/>
          <w:b/>
          <w:sz w:val="24"/>
          <w:szCs w:val="24"/>
          <w:lang w:val="kk-KZ"/>
        </w:rPr>
        <w:t>,</w:t>
      </w:r>
    </w:p>
    <w:p w14:paraId="10DE92FA" w14:textId="77777777" w:rsidR="0033146C" w:rsidRPr="00391CC0" w:rsidRDefault="0033146C" w:rsidP="00EA706A">
      <w:pPr>
        <w:spacing w:after="0" w:line="240" w:lineRule="auto"/>
        <w:ind w:firstLine="709"/>
        <w:jc w:val="right"/>
        <w:rPr>
          <w:rFonts w:asciiTheme="minorHAnsi" w:hAnsiTheme="minorHAnsi"/>
          <w:sz w:val="24"/>
          <w:szCs w:val="24"/>
          <w:lang w:val="kk-KZ"/>
        </w:rPr>
      </w:pPr>
      <w:r w:rsidRPr="00391CC0">
        <w:rPr>
          <w:rFonts w:asciiTheme="minorHAnsi" w:hAnsiTheme="minorHAnsi"/>
          <w:sz w:val="24"/>
          <w:szCs w:val="24"/>
          <w:lang w:val="kk-KZ"/>
        </w:rPr>
        <w:t>т.ғ.к., доцент,</w:t>
      </w:r>
    </w:p>
    <w:p w14:paraId="45B93F03" w14:textId="77777777" w:rsidR="0033146C" w:rsidRPr="00391CC0" w:rsidRDefault="0033146C" w:rsidP="0033146C">
      <w:pPr>
        <w:spacing w:after="0" w:line="240" w:lineRule="auto"/>
        <w:ind w:firstLine="709"/>
        <w:jc w:val="right"/>
        <w:rPr>
          <w:rFonts w:asciiTheme="minorHAnsi" w:hAnsiTheme="minorHAnsi"/>
          <w:color w:val="000000"/>
          <w:sz w:val="24"/>
          <w:szCs w:val="24"/>
          <w:lang w:val="kk-KZ"/>
        </w:rPr>
      </w:pPr>
      <w:r w:rsidRPr="00391CC0">
        <w:rPr>
          <w:rFonts w:asciiTheme="minorHAnsi" w:hAnsiTheme="minorHAnsi"/>
          <w:color w:val="000000"/>
          <w:sz w:val="24"/>
          <w:szCs w:val="24"/>
          <w:lang w:val="kk-KZ"/>
        </w:rPr>
        <w:t>Казақ-Неміс Университеті (</w:t>
      </w:r>
      <w:r w:rsidR="007311ED" w:rsidRPr="002C6404">
        <w:rPr>
          <w:rFonts w:asciiTheme="minorHAnsi" w:hAnsiTheme="minorHAnsi"/>
          <w:color w:val="000000"/>
          <w:spacing w:val="-1"/>
          <w:sz w:val="24"/>
          <w:szCs w:val="24"/>
          <w:lang w:val="kk-KZ"/>
        </w:rPr>
        <w:t>DKU</w:t>
      </w:r>
      <w:r w:rsidRPr="00391CC0">
        <w:rPr>
          <w:rFonts w:asciiTheme="minorHAnsi" w:hAnsiTheme="minorHAnsi"/>
          <w:color w:val="000000"/>
          <w:sz w:val="24"/>
          <w:szCs w:val="24"/>
          <w:lang w:val="kk-KZ"/>
        </w:rPr>
        <w:t xml:space="preserve">) </w:t>
      </w:r>
    </w:p>
    <w:p w14:paraId="6EB326C9" w14:textId="77777777" w:rsidR="0033146C" w:rsidRPr="00391CC0" w:rsidRDefault="0033146C" w:rsidP="00EA706A">
      <w:pPr>
        <w:spacing w:after="0" w:line="240" w:lineRule="auto"/>
        <w:ind w:firstLine="709"/>
        <w:jc w:val="right"/>
        <w:rPr>
          <w:rFonts w:asciiTheme="minorHAnsi" w:hAnsiTheme="minorHAnsi"/>
          <w:b/>
          <w:lang w:val="kk-KZ"/>
        </w:rPr>
      </w:pPr>
    </w:p>
    <w:p w14:paraId="69E3DEE9" w14:textId="77777777" w:rsidR="0033146C" w:rsidRPr="00391CC0" w:rsidRDefault="0033146C" w:rsidP="00EA706A">
      <w:pPr>
        <w:spacing w:after="0" w:line="240" w:lineRule="auto"/>
        <w:ind w:firstLine="709"/>
        <w:jc w:val="right"/>
        <w:rPr>
          <w:rFonts w:asciiTheme="minorHAnsi" w:hAnsiTheme="minorHAnsi"/>
          <w:b/>
          <w:lang w:val="kk-KZ"/>
        </w:rPr>
      </w:pPr>
    </w:p>
    <w:p w14:paraId="65EB6E14" w14:textId="77777777" w:rsidR="00EA706A" w:rsidRPr="00391CC0" w:rsidRDefault="00EA706A" w:rsidP="00EA706A">
      <w:pPr>
        <w:spacing w:after="0" w:line="240" w:lineRule="auto"/>
        <w:ind w:firstLine="709"/>
        <w:jc w:val="right"/>
        <w:rPr>
          <w:rFonts w:asciiTheme="minorHAnsi" w:hAnsiTheme="minorHAnsi"/>
          <w:b/>
          <w:bCs/>
          <w:sz w:val="24"/>
          <w:szCs w:val="24"/>
          <w:lang w:val="kk-KZ"/>
        </w:rPr>
      </w:pPr>
    </w:p>
    <w:p w14:paraId="13EAE284" w14:textId="77777777" w:rsidR="00EA706A" w:rsidRPr="00391CC0" w:rsidRDefault="00EA706A" w:rsidP="00EA706A">
      <w:pPr>
        <w:spacing w:after="0" w:line="240" w:lineRule="auto"/>
        <w:ind w:firstLine="709"/>
        <w:jc w:val="center"/>
        <w:rPr>
          <w:rFonts w:asciiTheme="minorHAnsi" w:hAnsiTheme="minorHAnsi"/>
          <w:b/>
          <w:bCs/>
          <w:sz w:val="24"/>
          <w:szCs w:val="24"/>
          <w:lang w:val="kk-KZ"/>
        </w:rPr>
      </w:pPr>
      <w:r w:rsidRPr="00391CC0">
        <w:rPr>
          <w:rFonts w:asciiTheme="minorHAnsi" w:hAnsiTheme="minorHAnsi"/>
          <w:b/>
          <w:bCs/>
          <w:sz w:val="24"/>
          <w:szCs w:val="24"/>
          <w:lang w:val="kk-KZ"/>
        </w:rPr>
        <w:t>Резюме/Summary/Түйін/Annotation</w:t>
      </w:r>
    </w:p>
    <w:p w14:paraId="35008EFC" w14:textId="77777777" w:rsidR="00EA706A" w:rsidRPr="00391CC0" w:rsidRDefault="00EA706A" w:rsidP="00EA706A">
      <w:pPr>
        <w:spacing w:after="0" w:line="240" w:lineRule="auto"/>
        <w:ind w:firstLine="709"/>
        <w:jc w:val="center"/>
        <w:rPr>
          <w:rFonts w:asciiTheme="minorHAnsi" w:hAnsiTheme="minorHAnsi"/>
          <w:i/>
          <w:iCs/>
          <w:sz w:val="24"/>
          <w:szCs w:val="24"/>
          <w:lang w:val="kk-KZ"/>
        </w:rPr>
      </w:pPr>
      <w:r w:rsidRPr="00391CC0">
        <w:rPr>
          <w:rFonts w:asciiTheme="minorHAnsi" w:hAnsiTheme="minorHAnsi"/>
          <w:i/>
          <w:iCs/>
          <w:sz w:val="24"/>
          <w:szCs w:val="24"/>
          <w:lang w:val="kk-KZ"/>
        </w:rPr>
        <w:t>(мақаланы жазу тіліне байланысты)</w:t>
      </w:r>
    </w:p>
    <w:p w14:paraId="717A39C1" w14:textId="77777777" w:rsidR="00EA706A" w:rsidRPr="00391CC0" w:rsidRDefault="00EA706A" w:rsidP="00EA706A">
      <w:pPr>
        <w:spacing w:after="0" w:line="240" w:lineRule="auto"/>
        <w:ind w:firstLine="709"/>
        <w:jc w:val="both"/>
        <w:rPr>
          <w:rFonts w:asciiTheme="minorHAnsi" w:hAnsiTheme="minorHAnsi"/>
          <w:i/>
          <w:iCs/>
          <w:sz w:val="24"/>
          <w:szCs w:val="24"/>
          <w:lang w:val="kk-KZ"/>
        </w:rPr>
      </w:pPr>
    </w:p>
    <w:p w14:paraId="790683A4" w14:textId="77777777" w:rsidR="00EA706A" w:rsidRPr="000E05BE" w:rsidRDefault="00EA706A" w:rsidP="00EA706A">
      <w:pPr>
        <w:spacing w:after="0" w:line="240" w:lineRule="auto"/>
        <w:ind w:firstLine="709"/>
        <w:jc w:val="both"/>
        <w:rPr>
          <w:rFonts w:asciiTheme="minorHAnsi" w:hAnsiTheme="minorHAnsi"/>
          <w:b/>
          <w:bCs/>
          <w:sz w:val="24"/>
          <w:szCs w:val="24"/>
          <w:lang w:val="kk-KZ"/>
        </w:rPr>
      </w:pPr>
      <w:r w:rsidRPr="000E05BE">
        <w:rPr>
          <w:rFonts w:asciiTheme="minorHAnsi" w:hAnsiTheme="minorHAnsi"/>
          <w:b/>
          <w:bCs/>
          <w:sz w:val="24"/>
          <w:szCs w:val="24"/>
          <w:lang w:val="kk-KZ"/>
        </w:rPr>
        <w:t xml:space="preserve">II. Ғылыми мақаланы </w:t>
      </w:r>
      <w:r w:rsidRPr="00391CC0">
        <w:rPr>
          <w:rFonts w:asciiTheme="minorHAnsi" w:hAnsiTheme="minorHAnsi"/>
          <w:b/>
          <w:iCs/>
          <w:color w:val="000000"/>
          <w:sz w:val="24"/>
          <w:szCs w:val="24"/>
          <w:lang w:val="kk-KZ"/>
        </w:rPr>
        <w:t>рәсімдеудің</w:t>
      </w:r>
      <w:r w:rsidRPr="00391CC0">
        <w:rPr>
          <w:rFonts w:asciiTheme="minorHAnsi" w:hAnsiTheme="minorHAnsi"/>
          <w:i/>
          <w:iCs/>
          <w:color w:val="000000"/>
          <w:sz w:val="24"/>
          <w:szCs w:val="24"/>
          <w:lang w:val="kk-KZ"/>
        </w:rPr>
        <w:t xml:space="preserve"> </w:t>
      </w:r>
      <w:r w:rsidRPr="000E05BE">
        <w:rPr>
          <w:rFonts w:asciiTheme="minorHAnsi" w:hAnsiTheme="minorHAnsi"/>
          <w:b/>
          <w:bCs/>
          <w:sz w:val="24"/>
          <w:szCs w:val="24"/>
          <w:lang w:val="kk-KZ"/>
        </w:rPr>
        <w:t>техникалық параметрлері:</w:t>
      </w:r>
    </w:p>
    <w:p w14:paraId="09F52564"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Көлемі – 10 беттен аспауы тиіс.</w:t>
      </w:r>
    </w:p>
    <w:p w14:paraId="1CA815B8"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Шрифт «Times New Roman», кегль – 14.</w:t>
      </w:r>
    </w:p>
    <w:p w14:paraId="7755E3A5"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Жоларалық интервал - бір; жоғарғы және төменгі </w:t>
      </w:r>
      <w:r w:rsidRPr="00391CC0">
        <w:rPr>
          <w:rFonts w:asciiTheme="minorHAnsi" w:hAnsiTheme="minorHAnsi"/>
          <w:sz w:val="24"/>
          <w:szCs w:val="24"/>
          <w:lang w:val="kk-KZ"/>
        </w:rPr>
        <w:t>ж</w:t>
      </w:r>
      <w:r w:rsidRPr="000E05BE">
        <w:rPr>
          <w:rFonts w:asciiTheme="minorHAnsi" w:hAnsiTheme="minorHAnsi"/>
          <w:sz w:val="24"/>
          <w:szCs w:val="24"/>
          <w:lang w:val="kk-KZ"/>
        </w:rPr>
        <w:t>ол</w:t>
      </w:r>
      <w:r w:rsidRPr="00391CC0">
        <w:rPr>
          <w:rFonts w:asciiTheme="minorHAnsi" w:hAnsiTheme="minorHAnsi"/>
          <w:sz w:val="24"/>
          <w:szCs w:val="24"/>
          <w:lang w:val="kk-KZ"/>
        </w:rPr>
        <w:t>дары</w:t>
      </w:r>
      <w:r w:rsidRPr="000E05BE">
        <w:rPr>
          <w:rFonts w:asciiTheme="minorHAnsi" w:hAnsiTheme="minorHAnsi"/>
          <w:sz w:val="24"/>
          <w:szCs w:val="24"/>
          <w:lang w:val="kk-KZ"/>
        </w:rPr>
        <w:t xml:space="preserve"> - 2 см, сол жағы - 3 см, оң - 1,5 см.</w:t>
      </w:r>
    </w:p>
    <w:p w14:paraId="350B2CCD"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Мақаланың атауы орта бойынша, эпиграфтар оң жақ бөлігі бойынша, мақала мәтіні шет жағынан, қажет болған жағдайда шегіну мүмкін.</w:t>
      </w:r>
    </w:p>
    <w:p w14:paraId="08C271B1"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Мақала атауы және автордың аты-жөні ғана боялып көрсетіледі; курсивпен «</w:t>
      </w:r>
      <w:r w:rsidRPr="000E05BE">
        <w:rPr>
          <w:rFonts w:asciiTheme="minorHAnsi" w:hAnsiTheme="minorHAnsi"/>
          <w:i/>
          <w:iCs/>
          <w:sz w:val="24"/>
          <w:szCs w:val="24"/>
          <w:lang w:val="kk-KZ"/>
        </w:rPr>
        <w:t>К</w:t>
      </w:r>
      <w:r w:rsidRPr="000E05BE">
        <w:rPr>
          <w:rFonts w:asciiTheme="minorHAnsi" w:hAnsiTheme="minorHAnsi"/>
          <w:sz w:val="24"/>
          <w:szCs w:val="24"/>
          <w:lang w:val="kk-KZ"/>
        </w:rPr>
        <w:t>» негізгі мазмұннан шегінген кезде, кейбір мысалдар мен ескертулерге қолдануға болады; тырнақшаға алған кезде «…» белгі қолданылады.</w:t>
      </w:r>
    </w:p>
    <w:p w14:paraId="26905624"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Қолданылған әдебиеттерді тік жақша қолдану және ішіне араб нөмері арқылы көрсету рұқсат [1].</w:t>
      </w:r>
    </w:p>
    <w:p w14:paraId="0A455775" w14:textId="77777777" w:rsidR="00EA706A" w:rsidRPr="000E05BE" w:rsidRDefault="00EA706A" w:rsidP="00EA706A">
      <w:pPr>
        <w:spacing w:after="0" w:line="240" w:lineRule="auto"/>
        <w:ind w:firstLine="709"/>
        <w:jc w:val="both"/>
        <w:rPr>
          <w:rFonts w:asciiTheme="minorHAnsi" w:hAnsiTheme="minorHAnsi"/>
          <w:i/>
          <w:iCs/>
          <w:sz w:val="24"/>
          <w:szCs w:val="24"/>
          <w:lang w:val="kk-KZ"/>
        </w:rPr>
      </w:pPr>
    </w:p>
    <w:p w14:paraId="2138D5B5" w14:textId="77777777" w:rsidR="00EA706A" w:rsidRPr="000E05BE" w:rsidRDefault="00EA706A" w:rsidP="00EA706A">
      <w:pPr>
        <w:spacing w:after="0" w:line="240" w:lineRule="auto"/>
        <w:ind w:firstLine="709"/>
        <w:jc w:val="right"/>
        <w:rPr>
          <w:rFonts w:asciiTheme="minorHAnsi" w:hAnsiTheme="minorHAnsi"/>
          <w:i/>
          <w:iCs/>
          <w:sz w:val="24"/>
          <w:szCs w:val="24"/>
          <w:lang w:val="kk-KZ"/>
        </w:rPr>
      </w:pPr>
      <w:r w:rsidRPr="00391CC0">
        <w:rPr>
          <w:rFonts w:asciiTheme="minorHAnsi" w:hAnsiTheme="minorHAnsi"/>
          <w:i/>
          <w:iCs/>
          <w:color w:val="000000"/>
          <w:sz w:val="24"/>
          <w:szCs w:val="24"/>
          <w:lang w:val="kk-KZ"/>
        </w:rPr>
        <w:t>Рәсімдеу</w:t>
      </w:r>
      <w:r w:rsidRPr="000E05BE">
        <w:rPr>
          <w:rFonts w:asciiTheme="minorHAnsi" w:hAnsiTheme="minorHAnsi"/>
          <w:i/>
          <w:iCs/>
          <w:color w:val="000000"/>
          <w:sz w:val="24"/>
          <w:szCs w:val="24"/>
          <w:lang w:val="kk-KZ"/>
        </w:rPr>
        <w:t xml:space="preserve"> </w:t>
      </w:r>
      <w:r w:rsidRPr="000E05BE">
        <w:rPr>
          <w:rFonts w:asciiTheme="minorHAnsi" w:hAnsiTheme="minorHAnsi"/>
          <w:i/>
          <w:iCs/>
          <w:sz w:val="24"/>
          <w:szCs w:val="24"/>
          <w:lang w:val="kk-KZ"/>
        </w:rPr>
        <w:t>үлгісі:</w:t>
      </w:r>
    </w:p>
    <w:p w14:paraId="1C6B4F0E" w14:textId="77777777" w:rsidR="00EA706A" w:rsidRPr="000E05BE" w:rsidRDefault="00EA706A" w:rsidP="00EA706A">
      <w:pPr>
        <w:spacing w:after="0" w:line="240" w:lineRule="auto"/>
        <w:ind w:firstLine="709"/>
        <w:jc w:val="both"/>
        <w:rPr>
          <w:rFonts w:asciiTheme="minorHAnsi" w:hAnsiTheme="minorHAnsi"/>
          <w:b/>
          <w:bCs/>
          <w:sz w:val="24"/>
          <w:szCs w:val="24"/>
          <w:lang w:val="kk-KZ"/>
        </w:rPr>
      </w:pPr>
      <w:r w:rsidRPr="000E05BE">
        <w:rPr>
          <w:rFonts w:asciiTheme="minorHAnsi" w:hAnsiTheme="minorHAnsi"/>
          <w:b/>
          <w:bCs/>
          <w:sz w:val="24"/>
          <w:szCs w:val="24"/>
          <w:lang w:val="kk-KZ"/>
        </w:rPr>
        <w:t>ӘДЕБИЕТТЕР</w:t>
      </w:r>
    </w:p>
    <w:p w14:paraId="5BC49ECE" w14:textId="77777777" w:rsidR="00EA706A" w:rsidRPr="00391CC0" w:rsidRDefault="00EA706A" w:rsidP="00EA706A">
      <w:pPr>
        <w:spacing w:after="0" w:line="240" w:lineRule="auto"/>
        <w:ind w:firstLine="709"/>
        <w:jc w:val="both"/>
        <w:rPr>
          <w:rFonts w:asciiTheme="minorHAnsi" w:hAnsiTheme="minorHAnsi"/>
          <w:sz w:val="24"/>
          <w:szCs w:val="24"/>
        </w:rPr>
      </w:pPr>
      <w:r w:rsidRPr="000E05BE">
        <w:rPr>
          <w:rFonts w:asciiTheme="minorHAnsi" w:hAnsiTheme="minorHAnsi"/>
          <w:sz w:val="24"/>
          <w:szCs w:val="24"/>
          <w:lang w:val="kk-KZ"/>
        </w:rPr>
        <w:t xml:space="preserve">1. Vertrag über die Gründung der Europäischen Gemeinschaft für Kohle und Stahl vom 18. </w:t>
      </w:r>
      <w:proofErr w:type="spellStart"/>
      <w:r w:rsidRPr="00391CC0">
        <w:rPr>
          <w:rFonts w:asciiTheme="minorHAnsi" w:hAnsiTheme="minorHAnsi"/>
          <w:sz w:val="24"/>
          <w:szCs w:val="24"/>
        </w:rPr>
        <w:t>April</w:t>
      </w:r>
      <w:proofErr w:type="spellEnd"/>
      <w:r w:rsidRPr="00391CC0">
        <w:rPr>
          <w:rFonts w:asciiTheme="minorHAnsi" w:hAnsiTheme="minorHAnsi"/>
          <w:sz w:val="24"/>
          <w:szCs w:val="24"/>
        </w:rPr>
        <w:t xml:space="preserve"> 1951 // </w:t>
      </w:r>
      <w:proofErr w:type="spellStart"/>
      <w:r w:rsidRPr="00391CC0">
        <w:rPr>
          <w:rFonts w:asciiTheme="minorHAnsi" w:hAnsiTheme="minorHAnsi"/>
          <w:sz w:val="24"/>
          <w:szCs w:val="24"/>
        </w:rPr>
        <w:t>Quelle</w:t>
      </w:r>
      <w:proofErr w:type="spellEnd"/>
      <w:r w:rsidRPr="00391CC0">
        <w:rPr>
          <w:rFonts w:asciiTheme="minorHAnsi" w:hAnsiTheme="minorHAnsi"/>
          <w:sz w:val="24"/>
          <w:szCs w:val="24"/>
        </w:rPr>
        <w:t>: BGB1. – 1952 II – S.448-475.</w:t>
      </w:r>
    </w:p>
    <w:p w14:paraId="210D330F" w14:textId="77777777" w:rsidR="00EA706A" w:rsidRPr="00A7378F" w:rsidRDefault="00EA706A" w:rsidP="00EA706A">
      <w:pPr>
        <w:spacing w:after="0" w:line="240" w:lineRule="auto"/>
        <w:ind w:firstLine="709"/>
        <w:jc w:val="both"/>
        <w:rPr>
          <w:rFonts w:asciiTheme="minorHAnsi" w:hAnsiTheme="minorHAnsi"/>
          <w:sz w:val="24"/>
          <w:szCs w:val="24"/>
        </w:rPr>
      </w:pPr>
      <w:r w:rsidRPr="00391CC0">
        <w:rPr>
          <w:rFonts w:asciiTheme="minorHAnsi" w:hAnsiTheme="minorHAnsi"/>
          <w:sz w:val="24"/>
          <w:szCs w:val="24"/>
        </w:rPr>
        <w:t xml:space="preserve">2. «Зеленая» экономика: глобальный тренд развития [Электронный ресурс] / Режим </w:t>
      </w:r>
      <w:r w:rsidRPr="00A7378F">
        <w:rPr>
          <w:rFonts w:asciiTheme="minorHAnsi" w:hAnsiTheme="minorHAnsi"/>
          <w:sz w:val="24"/>
          <w:szCs w:val="24"/>
        </w:rPr>
        <w:t xml:space="preserve">доступа: </w:t>
      </w:r>
      <w:hyperlink r:id="rId9" w:history="1">
        <w:r w:rsidRPr="00A7378F">
          <w:rPr>
            <w:rStyle w:val="a4"/>
            <w:rFonts w:asciiTheme="minorHAnsi" w:hAnsiTheme="minorHAnsi"/>
            <w:color w:val="auto"/>
            <w:sz w:val="24"/>
            <w:szCs w:val="24"/>
            <w:u w:val="none"/>
          </w:rPr>
          <w:t>http://www.kazenergy.com/ru/2012-06-20-08-42-46/2012-06-20-13-01-53/9027-l-r-</w:t>
        </w:r>
      </w:hyperlink>
    </w:p>
    <w:p w14:paraId="126C8159" w14:textId="77777777" w:rsidR="00EA706A" w:rsidRPr="00A7378F" w:rsidRDefault="00EA706A" w:rsidP="00EA706A">
      <w:pPr>
        <w:spacing w:after="0" w:line="240" w:lineRule="auto"/>
        <w:ind w:firstLine="709"/>
        <w:jc w:val="both"/>
        <w:rPr>
          <w:rFonts w:asciiTheme="minorHAnsi" w:hAnsiTheme="minorHAnsi"/>
          <w:sz w:val="24"/>
          <w:szCs w:val="24"/>
        </w:rPr>
      </w:pPr>
    </w:p>
    <w:p w14:paraId="67AADDF7" w14:textId="77777777" w:rsidR="008351F0" w:rsidRPr="00A7378F" w:rsidRDefault="008351F0" w:rsidP="008351F0">
      <w:pPr>
        <w:ind w:firstLine="709"/>
        <w:rPr>
          <w:rFonts w:asciiTheme="minorHAnsi" w:hAnsiTheme="minorHAnsi"/>
          <w:sz w:val="24"/>
          <w:szCs w:val="24"/>
        </w:rPr>
      </w:pPr>
      <w:proofErr w:type="spellStart"/>
      <w:r w:rsidRPr="00A7378F">
        <w:rPr>
          <w:rFonts w:asciiTheme="minorHAnsi" w:hAnsiTheme="minorHAnsi"/>
          <w:sz w:val="24"/>
          <w:szCs w:val="24"/>
        </w:rPr>
        <w:t>Жұмыста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иллюстрациялық</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материалдарды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пайдалануға</w:t>
      </w:r>
      <w:proofErr w:type="spellEnd"/>
      <w:r w:rsidRPr="00A7378F">
        <w:rPr>
          <w:rFonts w:asciiTheme="minorHAnsi" w:hAnsiTheme="minorHAnsi"/>
          <w:sz w:val="24"/>
          <w:szCs w:val="24"/>
        </w:rPr>
        <w:t xml:space="preserve"> </w:t>
      </w:r>
      <w:r w:rsidRPr="00A7378F">
        <w:rPr>
          <w:rFonts w:asciiTheme="minorHAnsi" w:hAnsiTheme="minorHAnsi"/>
          <w:sz w:val="24"/>
          <w:szCs w:val="24"/>
          <w:lang w:val="kk-KZ"/>
        </w:rPr>
        <w:t>болады</w:t>
      </w:r>
      <w:r w:rsidRPr="00A7378F">
        <w:rPr>
          <w:rFonts w:asciiTheme="minorHAnsi" w:hAnsiTheme="minorHAnsi"/>
          <w:sz w:val="24"/>
          <w:szCs w:val="24"/>
        </w:rPr>
        <w:t xml:space="preserve">. </w:t>
      </w:r>
      <w:proofErr w:type="spellStart"/>
      <w:r w:rsidRPr="00A7378F">
        <w:rPr>
          <w:rFonts w:asciiTheme="minorHAnsi" w:hAnsiTheme="minorHAnsi"/>
          <w:sz w:val="24"/>
          <w:szCs w:val="24"/>
        </w:rPr>
        <w:t>Иллюстрациялық</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материалдар</w:t>
      </w:r>
      <w:proofErr w:type="spellEnd"/>
      <w:r w:rsidRPr="00A7378F">
        <w:rPr>
          <w:rFonts w:asciiTheme="minorHAnsi" w:hAnsiTheme="minorHAnsi"/>
          <w:sz w:val="24"/>
          <w:szCs w:val="24"/>
          <w:lang w:val="kk-KZ"/>
        </w:rPr>
        <w:t xml:space="preserve"> келесі</w:t>
      </w:r>
      <w:r w:rsidRPr="00A7378F">
        <w:rPr>
          <w:rFonts w:asciiTheme="minorHAnsi" w:hAnsiTheme="minorHAnsi"/>
          <w:sz w:val="24"/>
          <w:szCs w:val="24"/>
        </w:rPr>
        <w:t xml:space="preserve"> </w:t>
      </w:r>
      <w:proofErr w:type="spellStart"/>
      <w:r w:rsidRPr="00A7378F">
        <w:rPr>
          <w:rFonts w:asciiTheme="minorHAnsi" w:hAnsiTheme="minorHAnsi"/>
          <w:sz w:val="24"/>
          <w:szCs w:val="24"/>
        </w:rPr>
        <w:t>форматтарда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ұсынылады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фотосуреттер</w:t>
      </w:r>
      <w:proofErr w:type="spellEnd"/>
      <w:r w:rsidRPr="00A7378F">
        <w:rPr>
          <w:rFonts w:asciiTheme="minorHAnsi" w:hAnsiTheme="minorHAnsi"/>
          <w:sz w:val="24"/>
          <w:szCs w:val="24"/>
        </w:rPr>
        <w:t>, </w:t>
      </w:r>
      <w:proofErr w:type="spellStart"/>
      <w:r w:rsidRPr="00A7378F">
        <w:rPr>
          <w:rFonts w:asciiTheme="minorHAnsi" w:hAnsiTheme="minorHAnsi"/>
          <w:sz w:val="24"/>
          <w:szCs w:val="24"/>
        </w:rPr>
        <w:t>суреттер</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үшін</w:t>
      </w:r>
      <w:proofErr w:type="spellEnd"/>
      <w:r w:rsidRPr="00A7378F">
        <w:rPr>
          <w:rFonts w:asciiTheme="minorHAnsi" w:hAnsiTheme="minorHAnsi"/>
          <w:sz w:val="24"/>
          <w:szCs w:val="24"/>
        </w:rPr>
        <w:t xml:space="preserve"> — </w:t>
      </w:r>
      <w:proofErr w:type="spellStart"/>
      <w:r w:rsidRPr="00A7378F">
        <w:rPr>
          <w:rFonts w:asciiTheme="minorHAnsi" w:hAnsiTheme="minorHAnsi"/>
          <w:sz w:val="24"/>
          <w:szCs w:val="24"/>
        </w:rPr>
        <w:t>tiff</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немесе</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jpeg</w:t>
      </w:r>
      <w:proofErr w:type="spellEnd"/>
      <w:r w:rsidRPr="00A7378F">
        <w:rPr>
          <w:rFonts w:asciiTheme="minorHAnsi" w:hAnsiTheme="minorHAnsi"/>
          <w:sz w:val="24"/>
          <w:szCs w:val="24"/>
        </w:rPr>
        <w:t xml:space="preserve"> (300 </w:t>
      </w:r>
      <w:proofErr w:type="spellStart"/>
      <w:r w:rsidRPr="00A7378F">
        <w:rPr>
          <w:rFonts w:asciiTheme="minorHAnsi" w:hAnsiTheme="minorHAnsi"/>
          <w:sz w:val="24"/>
          <w:szCs w:val="24"/>
        </w:rPr>
        <w:t>dpi</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графиктер</w:t>
      </w:r>
      <w:proofErr w:type="spellEnd"/>
      <w:r w:rsidRPr="00A7378F">
        <w:rPr>
          <w:rFonts w:asciiTheme="minorHAnsi" w:hAnsiTheme="minorHAnsi"/>
          <w:sz w:val="24"/>
          <w:szCs w:val="24"/>
        </w:rPr>
        <w:t>, </w:t>
      </w:r>
      <w:proofErr w:type="spellStart"/>
      <w:r w:rsidRPr="00A7378F">
        <w:rPr>
          <w:rFonts w:asciiTheme="minorHAnsi" w:hAnsiTheme="minorHAnsi"/>
          <w:sz w:val="24"/>
          <w:szCs w:val="24"/>
        </w:rPr>
        <w:t>диаграммалар</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және</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мақала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мәтіні</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бойынша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орналастырылады</w:t>
      </w:r>
      <w:proofErr w:type="spellEnd"/>
      <w:r w:rsidRPr="00A7378F">
        <w:rPr>
          <w:rFonts w:asciiTheme="minorHAnsi" w:hAnsiTheme="minorHAnsi"/>
          <w:sz w:val="24"/>
          <w:szCs w:val="24"/>
        </w:rPr>
        <w:t xml:space="preserve">. </w:t>
      </w:r>
      <w:proofErr w:type="spellStart"/>
      <w:proofErr w:type="gramStart"/>
      <w:r w:rsidRPr="00A7378F">
        <w:rPr>
          <w:rFonts w:asciiTheme="minorHAnsi" w:hAnsiTheme="minorHAnsi"/>
          <w:sz w:val="24"/>
          <w:szCs w:val="24"/>
        </w:rPr>
        <w:t>Суреттің</w:t>
      </w:r>
      <w:proofErr w:type="spellEnd"/>
      <w:r w:rsidRPr="00A7378F">
        <w:rPr>
          <w:rFonts w:asciiTheme="minorHAnsi" w:hAnsiTheme="minorHAnsi"/>
          <w:sz w:val="24"/>
          <w:szCs w:val="24"/>
          <w:lang w:val="kk-KZ"/>
        </w:rPr>
        <w:t xml:space="preserve"> </w:t>
      </w:r>
      <w:r w:rsidRPr="00A7378F">
        <w:rPr>
          <w:rFonts w:asciiTheme="minorHAnsi" w:hAnsiTheme="minorHAnsi"/>
          <w:sz w:val="24"/>
          <w:szCs w:val="24"/>
        </w:rPr>
        <w:t xml:space="preserve"> </w:t>
      </w:r>
      <w:proofErr w:type="spellStart"/>
      <w:r w:rsidRPr="00A7378F">
        <w:rPr>
          <w:rFonts w:asciiTheme="minorHAnsi" w:hAnsiTheme="minorHAnsi"/>
          <w:sz w:val="24"/>
          <w:szCs w:val="24"/>
        </w:rPr>
        <w:t>атауы</w:t>
      </w:r>
      <w:proofErr w:type="spellEnd"/>
      <w:proofErr w:type="gramEnd"/>
      <w:r w:rsidRPr="00A7378F">
        <w:rPr>
          <w:rFonts w:asciiTheme="minorHAnsi" w:hAnsiTheme="minorHAnsi"/>
          <w:sz w:val="24"/>
          <w:szCs w:val="24"/>
        </w:rPr>
        <w:t xml:space="preserve"> </w:t>
      </w:r>
      <w:proofErr w:type="spellStart"/>
      <w:r w:rsidRPr="00A7378F">
        <w:rPr>
          <w:rFonts w:asciiTheme="minorHAnsi" w:hAnsiTheme="minorHAnsi"/>
          <w:sz w:val="24"/>
          <w:szCs w:val="24"/>
        </w:rPr>
        <w:t>ортасында</w:t>
      </w:r>
      <w:proofErr w:type="spellEnd"/>
      <w:r w:rsidRPr="00A7378F">
        <w:rPr>
          <w:rFonts w:asciiTheme="minorHAnsi" w:hAnsiTheme="minorHAnsi"/>
          <w:sz w:val="24"/>
          <w:szCs w:val="24"/>
        </w:rPr>
        <w:t xml:space="preserve"> </w:t>
      </w:r>
      <w:r w:rsidRPr="00A7378F">
        <w:rPr>
          <w:rFonts w:asciiTheme="minorHAnsi" w:hAnsiTheme="minorHAnsi"/>
          <w:sz w:val="24"/>
          <w:szCs w:val="24"/>
          <w:lang w:val="kk-KZ"/>
        </w:rPr>
        <w:t>орналастырылады</w:t>
      </w:r>
      <w:r w:rsidRPr="00A7378F">
        <w:rPr>
          <w:rFonts w:asciiTheme="minorHAnsi" w:hAnsiTheme="minorHAnsi"/>
          <w:sz w:val="24"/>
          <w:szCs w:val="24"/>
        </w:rPr>
        <w:t xml:space="preserve">. </w:t>
      </w:r>
      <w:proofErr w:type="spellStart"/>
      <w:r w:rsidRPr="00A7378F">
        <w:rPr>
          <w:rFonts w:asciiTheme="minorHAnsi" w:hAnsiTheme="minorHAnsi"/>
          <w:sz w:val="24"/>
          <w:szCs w:val="24"/>
        </w:rPr>
        <w:t>Қажет</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болған</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жағдайларда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иллюстрациялар</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сурет</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астындағы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мәтін</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түріндегі</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түсіндірме</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деректермен</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толықтырылуы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мүмкін</w:t>
      </w:r>
      <w:proofErr w:type="spellEnd"/>
      <w:r w:rsidRPr="00A7378F">
        <w:rPr>
          <w:rFonts w:asciiTheme="minorHAnsi" w:hAnsiTheme="minorHAnsi"/>
          <w:sz w:val="24"/>
          <w:szCs w:val="24"/>
        </w:rPr>
        <w:t>.</w:t>
      </w:r>
    </w:p>
    <w:p w14:paraId="21123422" w14:textId="77777777" w:rsidR="008351F0" w:rsidRPr="00A7378F" w:rsidRDefault="008351F0" w:rsidP="008351F0">
      <w:pPr>
        <w:ind w:firstLine="709"/>
        <w:jc w:val="right"/>
        <w:rPr>
          <w:rFonts w:asciiTheme="minorHAnsi" w:hAnsiTheme="minorHAnsi"/>
          <w:i/>
          <w:sz w:val="24"/>
          <w:szCs w:val="24"/>
        </w:rPr>
      </w:pPr>
      <w:proofErr w:type="spellStart"/>
      <w:r w:rsidRPr="00A7378F">
        <w:rPr>
          <w:rFonts w:asciiTheme="minorHAnsi" w:hAnsiTheme="minorHAnsi"/>
          <w:i/>
          <w:sz w:val="24"/>
          <w:szCs w:val="24"/>
        </w:rPr>
        <w:t>Суретті</w:t>
      </w:r>
      <w:proofErr w:type="spellEnd"/>
      <w:r w:rsidRPr="00A7378F">
        <w:rPr>
          <w:rFonts w:asciiTheme="minorHAnsi" w:hAnsiTheme="minorHAnsi"/>
          <w:i/>
          <w:sz w:val="24"/>
          <w:szCs w:val="24"/>
        </w:rPr>
        <w:t xml:space="preserve"> </w:t>
      </w:r>
      <w:r w:rsidRPr="00A7378F">
        <w:rPr>
          <w:rFonts w:asciiTheme="minorHAnsi" w:hAnsiTheme="minorHAnsi"/>
          <w:i/>
          <w:sz w:val="24"/>
          <w:szCs w:val="24"/>
          <w:lang w:val="kk-KZ"/>
        </w:rPr>
        <w:t>рәсімдеу үлгісі</w:t>
      </w:r>
      <w:r w:rsidRPr="00A7378F">
        <w:rPr>
          <w:rFonts w:asciiTheme="minorHAnsi" w:hAnsiTheme="minorHAnsi"/>
          <w:i/>
          <w:sz w:val="24"/>
          <w:szCs w:val="24"/>
        </w:rPr>
        <w:t>:</w:t>
      </w:r>
    </w:p>
    <w:p w14:paraId="5266C94D" w14:textId="77777777" w:rsidR="00EA706A" w:rsidRPr="00A7378F" w:rsidRDefault="008351F0" w:rsidP="00EA706A">
      <w:pPr>
        <w:spacing w:after="0" w:line="240" w:lineRule="auto"/>
        <w:ind w:firstLine="709"/>
        <w:jc w:val="both"/>
        <w:rPr>
          <w:rFonts w:asciiTheme="minorHAnsi" w:hAnsiTheme="minorHAnsi"/>
          <w:sz w:val="24"/>
          <w:szCs w:val="24"/>
        </w:rPr>
      </w:pPr>
      <w:r w:rsidRPr="00A7378F">
        <w:rPr>
          <w:rFonts w:asciiTheme="minorHAnsi" w:hAnsiTheme="minorHAnsi"/>
          <w:noProof/>
          <w:sz w:val="24"/>
          <w:szCs w:val="24"/>
        </w:rPr>
        <w:drawing>
          <wp:inline distT="0" distB="0" distL="0" distR="0" wp14:anchorId="1EB82BE2" wp14:editId="1A782DE2">
            <wp:extent cx="5286375" cy="33623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286375" cy="3362325"/>
                    </a:xfrm>
                    <a:prstGeom prst="rect">
                      <a:avLst/>
                    </a:prstGeom>
                    <a:noFill/>
                    <a:ln w="9525">
                      <a:noFill/>
                      <a:miter lim="800000"/>
                      <a:headEnd/>
                      <a:tailEnd/>
                    </a:ln>
                  </pic:spPr>
                </pic:pic>
              </a:graphicData>
            </a:graphic>
          </wp:inline>
        </w:drawing>
      </w:r>
    </w:p>
    <w:p w14:paraId="4C457DB7" w14:textId="77777777" w:rsidR="008351F0" w:rsidRPr="00A7378F" w:rsidRDefault="008351F0" w:rsidP="008351F0">
      <w:pPr>
        <w:jc w:val="center"/>
        <w:rPr>
          <w:rFonts w:asciiTheme="minorHAnsi" w:hAnsiTheme="minorHAnsi"/>
          <w:sz w:val="24"/>
          <w:szCs w:val="24"/>
        </w:rPr>
      </w:pPr>
    </w:p>
    <w:p w14:paraId="20F4C128" w14:textId="77777777" w:rsidR="008351F0" w:rsidRPr="00A7378F" w:rsidRDefault="008351F0" w:rsidP="008351F0">
      <w:pPr>
        <w:jc w:val="center"/>
        <w:rPr>
          <w:rFonts w:asciiTheme="minorHAnsi" w:hAnsiTheme="minorHAnsi"/>
          <w:sz w:val="24"/>
          <w:szCs w:val="24"/>
          <w:lang w:val="kk-KZ"/>
        </w:rPr>
      </w:pPr>
      <w:r w:rsidRPr="00A7378F">
        <w:rPr>
          <w:rFonts w:asciiTheme="minorHAnsi" w:hAnsiTheme="minorHAnsi"/>
          <w:sz w:val="24"/>
          <w:szCs w:val="24"/>
        </w:rPr>
        <w:t xml:space="preserve">Сурет 1. </w:t>
      </w:r>
      <w:proofErr w:type="spellStart"/>
      <w:r w:rsidRPr="00A7378F">
        <w:rPr>
          <w:rFonts w:asciiTheme="minorHAnsi" w:hAnsiTheme="minorHAnsi"/>
          <w:sz w:val="24"/>
          <w:szCs w:val="24"/>
        </w:rPr>
        <w:t>Понтондарды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бекітудің</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жалпы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көрінісі</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және</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негізгі</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құрылымдық</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элементтері</w:t>
      </w:r>
      <w:proofErr w:type="spellEnd"/>
      <w:r w:rsidRPr="00A7378F">
        <w:rPr>
          <w:rFonts w:asciiTheme="minorHAnsi" w:hAnsiTheme="minorHAnsi"/>
          <w:sz w:val="24"/>
          <w:szCs w:val="24"/>
        </w:rPr>
        <w:t>:</w:t>
      </w:r>
    </w:p>
    <w:p w14:paraId="68A2CFAE" w14:textId="77777777" w:rsidR="008351F0" w:rsidRPr="00601055" w:rsidRDefault="008351F0" w:rsidP="008351F0">
      <w:pPr>
        <w:jc w:val="center"/>
        <w:rPr>
          <w:rFonts w:asciiTheme="minorHAnsi" w:hAnsiTheme="minorHAnsi"/>
          <w:sz w:val="24"/>
          <w:szCs w:val="24"/>
          <w:lang w:val="kk-KZ"/>
        </w:rPr>
      </w:pPr>
      <w:r w:rsidRPr="00601055">
        <w:rPr>
          <w:rFonts w:asciiTheme="minorHAnsi" w:hAnsiTheme="minorHAnsi"/>
          <w:sz w:val="24"/>
          <w:szCs w:val="24"/>
          <w:lang w:val="kk-KZ"/>
        </w:rPr>
        <w:t>а — 1</w:t>
      </w:r>
      <w:r w:rsidRPr="00A7378F">
        <w:rPr>
          <w:rFonts w:asciiTheme="minorHAnsi" w:hAnsiTheme="minorHAnsi"/>
          <w:sz w:val="24"/>
          <w:szCs w:val="24"/>
          <w:lang w:val="kk-KZ"/>
        </w:rPr>
        <w:t xml:space="preserve">-ші </w:t>
      </w:r>
      <w:r w:rsidRPr="00601055">
        <w:rPr>
          <w:rFonts w:asciiTheme="minorHAnsi" w:hAnsiTheme="minorHAnsi"/>
          <w:sz w:val="24"/>
          <w:szCs w:val="24"/>
          <w:lang w:val="kk-KZ"/>
        </w:rPr>
        <w:t xml:space="preserve">тип (M3320BRS); б — </w:t>
      </w:r>
      <w:r w:rsidRPr="00A7378F">
        <w:rPr>
          <w:rFonts w:asciiTheme="minorHAnsi" w:hAnsiTheme="minorHAnsi"/>
          <w:sz w:val="24"/>
          <w:szCs w:val="24"/>
          <w:lang w:val="kk-KZ"/>
        </w:rPr>
        <w:t xml:space="preserve">2-ші </w:t>
      </w:r>
      <w:r w:rsidRPr="00601055">
        <w:rPr>
          <w:rFonts w:asciiTheme="minorHAnsi" w:hAnsiTheme="minorHAnsi"/>
          <w:sz w:val="24"/>
          <w:szCs w:val="24"/>
          <w:lang w:val="kk-KZ"/>
        </w:rPr>
        <w:t>тип (M3315HDS) және </w:t>
      </w:r>
      <w:r w:rsidRPr="00A7378F">
        <w:rPr>
          <w:rFonts w:asciiTheme="minorHAnsi" w:hAnsiTheme="minorHAnsi"/>
          <w:sz w:val="24"/>
          <w:szCs w:val="24"/>
          <w:lang w:val="kk-KZ"/>
        </w:rPr>
        <w:t xml:space="preserve">3-ші </w:t>
      </w:r>
      <w:r w:rsidRPr="00601055">
        <w:rPr>
          <w:rFonts w:asciiTheme="minorHAnsi" w:hAnsiTheme="minorHAnsi"/>
          <w:sz w:val="24"/>
          <w:szCs w:val="24"/>
          <w:lang w:val="kk-KZ"/>
        </w:rPr>
        <w:t>тип (M2715HDS)</w:t>
      </w:r>
    </w:p>
    <w:p w14:paraId="4906303C" w14:textId="77777777" w:rsidR="004E76B7" w:rsidRPr="006F5277" w:rsidRDefault="004E76B7" w:rsidP="00601055">
      <w:pPr>
        <w:ind w:firstLine="709"/>
        <w:jc w:val="both"/>
        <w:rPr>
          <w:rFonts w:asciiTheme="minorHAnsi" w:hAnsiTheme="minorHAnsi"/>
          <w:sz w:val="24"/>
          <w:szCs w:val="24"/>
          <w:lang w:val="kk-KZ"/>
        </w:rPr>
      </w:pPr>
      <w:r w:rsidRPr="006F5277">
        <w:rPr>
          <w:rFonts w:asciiTheme="minorHAnsi" w:hAnsiTheme="minorHAnsi"/>
          <w:sz w:val="24"/>
          <w:szCs w:val="24"/>
          <w:lang w:val="kk-KZ"/>
        </w:rPr>
        <w:t xml:space="preserve">Кестелер стандартты MS Office құралдарымен </w:t>
      </w:r>
      <w:r w:rsidRPr="00A7378F">
        <w:rPr>
          <w:rFonts w:asciiTheme="minorHAnsi" w:hAnsiTheme="minorHAnsi"/>
          <w:sz w:val="24"/>
          <w:szCs w:val="24"/>
          <w:lang w:val="kk-KZ"/>
        </w:rPr>
        <w:t>құрастырылуы</w:t>
      </w:r>
      <w:r w:rsidRPr="006F5277">
        <w:rPr>
          <w:rFonts w:asciiTheme="minorHAnsi" w:hAnsiTheme="minorHAnsi"/>
          <w:sz w:val="24"/>
          <w:szCs w:val="24"/>
          <w:lang w:val="kk-KZ"/>
        </w:rPr>
        <w:t xml:space="preserve"> керек. Кесте </w:t>
      </w:r>
      <w:r w:rsidRPr="00A7378F">
        <w:rPr>
          <w:rFonts w:asciiTheme="minorHAnsi" w:hAnsiTheme="minorHAnsi"/>
          <w:sz w:val="24"/>
          <w:szCs w:val="24"/>
          <w:lang w:val="kk-KZ"/>
        </w:rPr>
        <w:t>атауы</w:t>
      </w:r>
      <w:r w:rsidRPr="006F5277">
        <w:rPr>
          <w:rFonts w:asciiTheme="minorHAnsi" w:hAnsiTheme="minorHAnsi"/>
          <w:sz w:val="24"/>
          <w:szCs w:val="24"/>
          <w:lang w:val="kk-KZ"/>
        </w:rPr>
        <w:t xml:space="preserve"> ені бойынша пішімделеді.</w:t>
      </w:r>
    </w:p>
    <w:p w14:paraId="0D754877" w14:textId="77777777" w:rsidR="004E76B7" w:rsidRPr="006F5277" w:rsidRDefault="004E76B7" w:rsidP="004E76B7">
      <w:pPr>
        <w:jc w:val="right"/>
        <w:rPr>
          <w:rFonts w:asciiTheme="minorHAnsi" w:hAnsiTheme="minorHAnsi"/>
          <w:i/>
          <w:sz w:val="24"/>
          <w:szCs w:val="24"/>
          <w:lang w:val="kk-KZ"/>
        </w:rPr>
      </w:pPr>
      <w:r w:rsidRPr="006F5277">
        <w:rPr>
          <w:rFonts w:asciiTheme="minorHAnsi" w:hAnsiTheme="minorHAnsi"/>
          <w:i/>
          <w:sz w:val="24"/>
          <w:szCs w:val="24"/>
          <w:lang w:val="kk-KZ"/>
        </w:rPr>
        <w:t>Кестелерді рәсімдеу үлгісі:</w:t>
      </w:r>
    </w:p>
    <w:p w14:paraId="6769A876" w14:textId="77777777" w:rsidR="004E76B7" w:rsidRPr="00A7378F" w:rsidRDefault="004E76B7" w:rsidP="004E76B7">
      <w:pPr>
        <w:jc w:val="both"/>
        <w:rPr>
          <w:rFonts w:asciiTheme="minorHAnsi" w:hAnsiTheme="minorHAnsi"/>
          <w:sz w:val="24"/>
          <w:szCs w:val="24"/>
          <w:lang w:val="kk-KZ"/>
        </w:rPr>
      </w:pPr>
      <w:r w:rsidRPr="00A7378F">
        <w:rPr>
          <w:rFonts w:asciiTheme="minorHAnsi" w:hAnsiTheme="minorHAnsi"/>
          <w:sz w:val="24"/>
          <w:szCs w:val="24"/>
          <w:lang w:val="kk-KZ"/>
        </w:rPr>
        <w:t>Кесте</w:t>
      </w:r>
      <w:r w:rsidRPr="006F5277">
        <w:rPr>
          <w:rFonts w:asciiTheme="minorHAnsi" w:hAnsiTheme="minorHAnsi"/>
          <w:sz w:val="24"/>
          <w:szCs w:val="24"/>
          <w:lang w:val="kk-KZ"/>
        </w:rPr>
        <w:t xml:space="preserve"> 2. </w:t>
      </w:r>
      <w:r w:rsidRPr="00A7378F">
        <w:rPr>
          <w:rFonts w:asciiTheme="minorHAnsi" w:hAnsiTheme="minorHAnsi"/>
          <w:bCs/>
          <w:sz w:val="24"/>
          <w:szCs w:val="24"/>
          <w:lang w:val="kk-KZ"/>
        </w:rPr>
        <w:t>Зерттеу нәтижелеріне негізделген понтондардың техникалық сипаттамалары</w:t>
      </w:r>
    </w:p>
    <w:tbl>
      <w:tblPr>
        <w:tblStyle w:val="ae"/>
        <w:tblW w:w="5000" w:type="pct"/>
        <w:tblLook w:val="04A0" w:firstRow="1" w:lastRow="0" w:firstColumn="1" w:lastColumn="0" w:noHBand="0" w:noVBand="1"/>
      </w:tblPr>
      <w:tblGrid>
        <w:gridCol w:w="2406"/>
        <w:gridCol w:w="2405"/>
        <w:gridCol w:w="2405"/>
        <w:gridCol w:w="2405"/>
      </w:tblGrid>
      <w:tr w:rsidR="004E76B7" w:rsidRPr="00A7378F" w14:paraId="23AFA0D5" w14:textId="77777777" w:rsidTr="0086407F">
        <w:tc>
          <w:tcPr>
            <w:tcW w:w="1250" w:type="pct"/>
            <w:vMerge w:val="restart"/>
          </w:tcPr>
          <w:p w14:paraId="5B70AFA6" w14:textId="77777777" w:rsidR="004E76B7" w:rsidRPr="00A7378F" w:rsidRDefault="006F52CF" w:rsidP="0086407F">
            <w:pPr>
              <w:rPr>
                <w:rFonts w:asciiTheme="minorHAnsi" w:hAnsiTheme="minorHAnsi"/>
                <w:sz w:val="24"/>
                <w:szCs w:val="24"/>
                <w:lang w:val="kk-KZ"/>
              </w:rPr>
            </w:pPr>
            <w:r w:rsidRPr="00A7378F">
              <w:rPr>
                <w:rFonts w:asciiTheme="minorHAnsi" w:hAnsiTheme="minorHAnsi"/>
                <w:sz w:val="24"/>
                <w:szCs w:val="24"/>
                <w:lang w:val="kk-KZ"/>
              </w:rPr>
              <w:t>Сипаттамалар</w:t>
            </w:r>
          </w:p>
        </w:tc>
        <w:tc>
          <w:tcPr>
            <w:tcW w:w="3750" w:type="pct"/>
            <w:gridSpan w:val="3"/>
          </w:tcPr>
          <w:p w14:paraId="0D0F6C05" w14:textId="77777777" w:rsidR="004E76B7" w:rsidRPr="00A7378F" w:rsidRDefault="006F52CF" w:rsidP="0086407F">
            <w:pPr>
              <w:rPr>
                <w:rFonts w:asciiTheme="minorHAnsi" w:hAnsiTheme="minorHAnsi"/>
                <w:sz w:val="24"/>
                <w:szCs w:val="24"/>
                <w:lang w:val="kk-KZ"/>
              </w:rPr>
            </w:pPr>
            <w:r w:rsidRPr="00A7378F">
              <w:rPr>
                <w:rFonts w:asciiTheme="minorHAnsi" w:hAnsiTheme="minorHAnsi"/>
                <w:sz w:val="24"/>
                <w:szCs w:val="24"/>
                <w:lang w:val="kk-KZ"/>
              </w:rPr>
              <w:t>Айлақ понтонының типі</w:t>
            </w:r>
          </w:p>
        </w:tc>
      </w:tr>
      <w:tr w:rsidR="004E76B7" w:rsidRPr="00A7378F" w14:paraId="069DE080" w14:textId="77777777" w:rsidTr="0086407F">
        <w:tc>
          <w:tcPr>
            <w:tcW w:w="1250" w:type="pct"/>
            <w:vMerge/>
          </w:tcPr>
          <w:p w14:paraId="23B9DAE1" w14:textId="77777777" w:rsidR="004E76B7" w:rsidRPr="00A7378F" w:rsidRDefault="004E76B7" w:rsidP="0086407F">
            <w:pPr>
              <w:rPr>
                <w:rFonts w:asciiTheme="minorHAnsi" w:hAnsiTheme="minorHAnsi"/>
                <w:sz w:val="24"/>
                <w:szCs w:val="24"/>
              </w:rPr>
            </w:pPr>
          </w:p>
        </w:tc>
        <w:tc>
          <w:tcPr>
            <w:tcW w:w="1250" w:type="pct"/>
          </w:tcPr>
          <w:p w14:paraId="2C0EB8DD" w14:textId="77777777" w:rsidR="004E76B7" w:rsidRPr="00A7378F" w:rsidRDefault="006F52CF" w:rsidP="0086407F">
            <w:pPr>
              <w:rPr>
                <w:rFonts w:asciiTheme="minorHAnsi" w:hAnsiTheme="minorHAnsi"/>
                <w:sz w:val="24"/>
                <w:szCs w:val="24"/>
              </w:rPr>
            </w:pPr>
            <w:r w:rsidRPr="00A7378F">
              <w:rPr>
                <w:rFonts w:asciiTheme="minorHAnsi" w:hAnsiTheme="minorHAnsi"/>
                <w:sz w:val="24"/>
                <w:szCs w:val="24"/>
              </w:rPr>
              <w:t>1</w:t>
            </w:r>
            <w:r w:rsidRPr="00A7378F">
              <w:rPr>
                <w:rFonts w:asciiTheme="minorHAnsi" w:hAnsiTheme="minorHAnsi"/>
                <w:sz w:val="24"/>
                <w:szCs w:val="24"/>
                <w:lang w:val="kk-KZ"/>
              </w:rPr>
              <w:t xml:space="preserve">-ші </w:t>
            </w:r>
            <w:proofErr w:type="gramStart"/>
            <w:r w:rsidRPr="00A7378F">
              <w:rPr>
                <w:rFonts w:asciiTheme="minorHAnsi" w:hAnsiTheme="minorHAnsi"/>
                <w:sz w:val="24"/>
                <w:szCs w:val="24"/>
              </w:rPr>
              <w:t xml:space="preserve">тип  </w:t>
            </w:r>
            <w:r w:rsidR="004E76B7" w:rsidRPr="00A7378F">
              <w:rPr>
                <w:rFonts w:asciiTheme="minorHAnsi" w:hAnsiTheme="minorHAnsi"/>
                <w:sz w:val="24"/>
                <w:szCs w:val="24"/>
              </w:rPr>
              <w:t>(</w:t>
            </w:r>
            <w:proofErr w:type="gramEnd"/>
            <w:r w:rsidR="004E76B7" w:rsidRPr="00A7378F">
              <w:rPr>
                <w:rFonts w:asciiTheme="minorHAnsi" w:hAnsiTheme="minorHAnsi"/>
                <w:sz w:val="24"/>
                <w:szCs w:val="24"/>
              </w:rPr>
              <w:t>M3320BRS)</w:t>
            </w:r>
          </w:p>
        </w:tc>
        <w:tc>
          <w:tcPr>
            <w:tcW w:w="1250" w:type="pct"/>
          </w:tcPr>
          <w:p w14:paraId="4BD6C8EE" w14:textId="77777777" w:rsidR="004E76B7" w:rsidRPr="00A7378F" w:rsidRDefault="006F52CF" w:rsidP="0086407F">
            <w:pPr>
              <w:rPr>
                <w:rFonts w:asciiTheme="minorHAnsi" w:hAnsiTheme="minorHAnsi"/>
                <w:sz w:val="24"/>
                <w:szCs w:val="24"/>
              </w:rPr>
            </w:pPr>
            <w:r w:rsidRPr="00A7378F">
              <w:rPr>
                <w:rFonts w:asciiTheme="minorHAnsi" w:hAnsiTheme="minorHAnsi"/>
                <w:sz w:val="24"/>
                <w:szCs w:val="24"/>
                <w:lang w:val="kk-KZ"/>
              </w:rPr>
              <w:t xml:space="preserve">2-ші </w:t>
            </w:r>
            <w:r w:rsidRPr="00A7378F">
              <w:rPr>
                <w:rFonts w:asciiTheme="minorHAnsi" w:hAnsiTheme="minorHAnsi"/>
                <w:sz w:val="24"/>
                <w:szCs w:val="24"/>
              </w:rPr>
              <w:t xml:space="preserve">тип  </w:t>
            </w:r>
            <w:r w:rsidR="004E76B7" w:rsidRPr="00A7378F">
              <w:rPr>
                <w:rFonts w:asciiTheme="minorHAnsi" w:hAnsiTheme="minorHAnsi"/>
                <w:sz w:val="24"/>
                <w:szCs w:val="24"/>
              </w:rPr>
              <w:t>(M3315HDS)</w:t>
            </w:r>
          </w:p>
        </w:tc>
        <w:tc>
          <w:tcPr>
            <w:tcW w:w="1250" w:type="pct"/>
          </w:tcPr>
          <w:p w14:paraId="09E739B7" w14:textId="77777777" w:rsidR="004E76B7" w:rsidRPr="00A7378F" w:rsidRDefault="006F52CF" w:rsidP="0086407F">
            <w:pPr>
              <w:rPr>
                <w:rFonts w:asciiTheme="minorHAnsi" w:hAnsiTheme="minorHAnsi"/>
                <w:sz w:val="24"/>
                <w:szCs w:val="24"/>
              </w:rPr>
            </w:pPr>
            <w:r w:rsidRPr="00A7378F">
              <w:rPr>
                <w:rFonts w:asciiTheme="minorHAnsi" w:hAnsiTheme="minorHAnsi"/>
                <w:sz w:val="24"/>
                <w:szCs w:val="24"/>
                <w:lang w:val="kk-KZ"/>
              </w:rPr>
              <w:t xml:space="preserve">3-ші </w:t>
            </w:r>
            <w:r w:rsidRPr="00A7378F">
              <w:rPr>
                <w:rFonts w:asciiTheme="minorHAnsi" w:hAnsiTheme="minorHAnsi"/>
                <w:sz w:val="24"/>
                <w:szCs w:val="24"/>
              </w:rPr>
              <w:t xml:space="preserve">тип  </w:t>
            </w:r>
            <w:r w:rsidR="004E76B7" w:rsidRPr="00A7378F">
              <w:rPr>
                <w:rFonts w:asciiTheme="minorHAnsi" w:hAnsiTheme="minorHAnsi"/>
                <w:sz w:val="24"/>
                <w:szCs w:val="24"/>
              </w:rPr>
              <w:t>(M2715HDS)</w:t>
            </w:r>
          </w:p>
        </w:tc>
      </w:tr>
      <w:tr w:rsidR="004E76B7" w:rsidRPr="00A7378F" w14:paraId="552EB14D" w14:textId="77777777" w:rsidTr="0086407F">
        <w:tc>
          <w:tcPr>
            <w:tcW w:w="1250" w:type="pct"/>
          </w:tcPr>
          <w:p w14:paraId="71BA38C2" w14:textId="77777777" w:rsidR="004E76B7" w:rsidRPr="00A7378F" w:rsidRDefault="00A7378F" w:rsidP="0086407F">
            <w:pPr>
              <w:pStyle w:val="Default"/>
              <w:rPr>
                <w:rFonts w:asciiTheme="minorHAnsi" w:hAnsiTheme="minorHAnsi"/>
              </w:rPr>
            </w:pPr>
            <w:r w:rsidRPr="00A7378F">
              <w:rPr>
                <w:rFonts w:asciiTheme="minorHAnsi" w:hAnsiTheme="minorHAnsi"/>
                <w:lang w:val="kk-KZ"/>
              </w:rPr>
              <w:t>ұзындық</w:t>
            </w:r>
            <w:r w:rsidR="004E76B7" w:rsidRPr="00A7378F">
              <w:rPr>
                <w:rFonts w:asciiTheme="minorHAnsi" w:hAnsiTheme="minorHAnsi"/>
              </w:rPr>
              <w:t xml:space="preserve">, м </w:t>
            </w:r>
          </w:p>
        </w:tc>
        <w:tc>
          <w:tcPr>
            <w:tcW w:w="1250" w:type="pct"/>
          </w:tcPr>
          <w:p w14:paraId="10205567"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19,32 </w:t>
            </w:r>
          </w:p>
        </w:tc>
        <w:tc>
          <w:tcPr>
            <w:tcW w:w="1250" w:type="pct"/>
          </w:tcPr>
          <w:p w14:paraId="43790BB0"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14,68 </w:t>
            </w:r>
          </w:p>
        </w:tc>
        <w:tc>
          <w:tcPr>
            <w:tcW w:w="1250" w:type="pct"/>
          </w:tcPr>
          <w:p w14:paraId="15C22C6B"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14,68 </w:t>
            </w:r>
          </w:p>
        </w:tc>
      </w:tr>
      <w:tr w:rsidR="004E76B7" w:rsidRPr="00A7378F" w14:paraId="4738B3F4" w14:textId="77777777" w:rsidTr="0086407F">
        <w:tc>
          <w:tcPr>
            <w:tcW w:w="1250" w:type="pct"/>
          </w:tcPr>
          <w:p w14:paraId="7B54CC28" w14:textId="77777777" w:rsidR="004E76B7" w:rsidRPr="00A7378F" w:rsidRDefault="00A7378F" w:rsidP="0086407F">
            <w:pPr>
              <w:pStyle w:val="Default"/>
              <w:rPr>
                <w:rFonts w:asciiTheme="minorHAnsi" w:hAnsiTheme="minorHAnsi"/>
              </w:rPr>
            </w:pPr>
            <w:r w:rsidRPr="00A7378F">
              <w:rPr>
                <w:rFonts w:asciiTheme="minorHAnsi" w:hAnsiTheme="minorHAnsi"/>
                <w:lang w:val="kk-KZ"/>
              </w:rPr>
              <w:t>еңі</w:t>
            </w:r>
            <w:r w:rsidR="004E76B7" w:rsidRPr="00A7378F">
              <w:rPr>
                <w:rFonts w:asciiTheme="minorHAnsi" w:hAnsiTheme="minorHAnsi"/>
              </w:rPr>
              <w:t xml:space="preserve">, м </w:t>
            </w:r>
          </w:p>
        </w:tc>
        <w:tc>
          <w:tcPr>
            <w:tcW w:w="1250" w:type="pct"/>
          </w:tcPr>
          <w:p w14:paraId="7F291E07"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19,90 </w:t>
            </w:r>
          </w:p>
        </w:tc>
        <w:tc>
          <w:tcPr>
            <w:tcW w:w="1250" w:type="pct"/>
          </w:tcPr>
          <w:p w14:paraId="6771EA5A"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14,92 </w:t>
            </w:r>
          </w:p>
        </w:tc>
        <w:tc>
          <w:tcPr>
            <w:tcW w:w="1250" w:type="pct"/>
          </w:tcPr>
          <w:p w14:paraId="1838699F"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14,92 </w:t>
            </w:r>
          </w:p>
        </w:tc>
      </w:tr>
    </w:tbl>
    <w:p w14:paraId="655C8482" w14:textId="77777777" w:rsidR="004E76B7" w:rsidRDefault="004E76B7" w:rsidP="004E76B7">
      <w:pPr>
        <w:ind w:left="360"/>
        <w:jc w:val="both"/>
        <w:rPr>
          <w:rFonts w:asciiTheme="minorHAnsi" w:hAnsiTheme="minorHAnsi"/>
          <w:sz w:val="24"/>
          <w:szCs w:val="24"/>
          <w:lang w:val="kk-KZ"/>
        </w:rPr>
      </w:pPr>
    </w:p>
    <w:p w14:paraId="29546C82" w14:textId="77777777" w:rsidR="00601055" w:rsidRPr="00601055" w:rsidRDefault="00601055" w:rsidP="00601055">
      <w:pPr>
        <w:pStyle w:val="a3"/>
        <w:spacing w:before="204" w:beforeAutospacing="0" w:after="136" w:afterAutospacing="0"/>
        <w:ind w:firstLine="709"/>
        <w:jc w:val="both"/>
        <w:rPr>
          <w:rFonts w:asciiTheme="minorHAnsi" w:hAnsiTheme="minorHAnsi" w:cs="Helvetica"/>
          <w:lang w:val="kk-KZ"/>
        </w:rPr>
      </w:pPr>
      <w:r w:rsidRPr="00601055">
        <w:rPr>
          <w:rFonts w:asciiTheme="minorHAnsi" w:hAnsiTheme="minorHAnsi" w:cs="Helvetica"/>
          <w:lang w:val="kk-KZ"/>
        </w:rPr>
        <w:t>Барлық формулалар Microsoft Equation 3.0 арқылы терілуі керек. Формулалар мәтіннің ортасына орналастырылады, олардың реттік нөмірі жақшада көрсетіледі және мәтінді оң жақ шеті бойынша туралап жолға орналастырылады. Мәтіндегі формулаларға сілтеме жасау үшін жақшалар қолданылады. Формулалар негізгі мәтінмен бірдей қаріппен теріледі. Формулаларды сурет түрінде сақтауға және кестеге орналастыруға болмайды!</w:t>
      </w:r>
    </w:p>
    <w:p w14:paraId="26D385AE" w14:textId="77777777" w:rsidR="00601055" w:rsidRPr="00601055" w:rsidRDefault="00601055" w:rsidP="00601055">
      <w:pPr>
        <w:ind w:left="360"/>
        <w:jc w:val="right"/>
        <w:rPr>
          <w:rStyle w:val="ad"/>
          <w:rFonts w:asciiTheme="minorHAnsi" w:hAnsiTheme="minorHAnsi" w:cs="Helvetica"/>
          <w:sz w:val="24"/>
          <w:szCs w:val="24"/>
          <w:lang w:val="kk-KZ"/>
        </w:rPr>
      </w:pPr>
      <w:r w:rsidRPr="00601055">
        <w:rPr>
          <w:rStyle w:val="ad"/>
          <w:rFonts w:asciiTheme="minorHAnsi" w:hAnsiTheme="minorHAnsi" w:cs="Helvetica"/>
          <w:sz w:val="24"/>
          <w:szCs w:val="24"/>
          <w:lang w:val="kk-KZ"/>
        </w:rPr>
        <w:t>Формулаларды жобалау мысалы:</w:t>
      </w:r>
    </w:p>
    <w:p w14:paraId="1BBC1E82" w14:textId="77777777" w:rsidR="00601055" w:rsidRPr="006F5277" w:rsidRDefault="00601055" w:rsidP="00601055">
      <w:pPr>
        <w:pStyle w:val="Formula"/>
        <w:tabs>
          <w:tab w:val="clear" w:pos="4536"/>
          <w:tab w:val="center" w:pos="9356"/>
        </w:tabs>
        <w:spacing w:before="0" w:after="0"/>
        <w:ind w:left="360"/>
        <w:rPr>
          <w:rFonts w:asciiTheme="minorHAnsi" w:hAnsiTheme="minorHAnsi"/>
          <w:sz w:val="24"/>
          <w:szCs w:val="24"/>
          <w:lang w:val="kk-KZ"/>
        </w:rPr>
      </w:pPr>
      <w:r w:rsidRPr="00601055">
        <w:rPr>
          <w:rFonts w:asciiTheme="minorHAnsi" w:hAnsiTheme="minorHAnsi"/>
          <w:position w:val="-12"/>
          <w:sz w:val="24"/>
          <w:szCs w:val="24"/>
        </w:rPr>
        <w:object w:dxaOrig="1920" w:dyaOrig="400" w14:anchorId="0F84F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0.25pt" o:ole="">
            <v:imagedata r:id="rId11" o:title=""/>
          </v:shape>
          <o:OLEObject Type="Embed" ProgID="Equation.3" ShapeID="_x0000_i1025" DrawAspect="Content" ObjectID="_1673248173" r:id="rId12"/>
        </w:object>
      </w:r>
      <w:r w:rsidRPr="006F5277">
        <w:rPr>
          <w:rFonts w:asciiTheme="minorHAnsi" w:hAnsiTheme="minorHAnsi"/>
          <w:sz w:val="24"/>
          <w:szCs w:val="24"/>
          <w:lang w:val="kk-KZ"/>
        </w:rPr>
        <w:t>,                                                          (1)</w:t>
      </w:r>
    </w:p>
    <w:p w14:paraId="1AEB20D8" w14:textId="77777777" w:rsidR="00601055" w:rsidRPr="006F5277" w:rsidRDefault="00601055" w:rsidP="00601055">
      <w:pPr>
        <w:pStyle w:val="Formula"/>
        <w:tabs>
          <w:tab w:val="clear" w:pos="4536"/>
          <w:tab w:val="center" w:pos="9356"/>
        </w:tabs>
        <w:spacing w:before="0" w:after="0"/>
        <w:ind w:left="360"/>
        <w:rPr>
          <w:rFonts w:asciiTheme="minorHAnsi" w:hAnsiTheme="minorHAnsi"/>
          <w:sz w:val="24"/>
          <w:szCs w:val="24"/>
          <w:lang w:val="kk-KZ"/>
        </w:rPr>
      </w:pPr>
    </w:p>
    <w:p w14:paraId="4957BA1D" w14:textId="77777777" w:rsidR="00601055" w:rsidRPr="00601055" w:rsidRDefault="00601055" w:rsidP="00601055">
      <w:pPr>
        <w:pStyle w:val="F"/>
        <w:ind w:left="360" w:firstLine="0"/>
        <w:jc w:val="left"/>
        <w:rPr>
          <w:rFonts w:asciiTheme="minorHAnsi" w:hAnsiTheme="minorHAnsi"/>
          <w:sz w:val="24"/>
          <w:szCs w:val="24"/>
          <w:lang w:val="kk-KZ"/>
        </w:rPr>
      </w:pPr>
      <w:r w:rsidRPr="006F5277">
        <w:rPr>
          <w:rFonts w:asciiTheme="minorHAnsi" w:hAnsiTheme="minorHAnsi"/>
          <w:sz w:val="24"/>
          <w:szCs w:val="24"/>
          <w:lang w:val="kk-KZ"/>
        </w:rPr>
        <w:t xml:space="preserve">где </w:t>
      </w:r>
      <w:r w:rsidRPr="00601055">
        <w:rPr>
          <w:rFonts w:asciiTheme="minorHAnsi" w:hAnsiTheme="minorHAnsi"/>
          <w:position w:val="-10"/>
          <w:sz w:val="24"/>
          <w:szCs w:val="24"/>
        </w:rPr>
        <w:object w:dxaOrig="320" w:dyaOrig="340" w14:anchorId="7A951103">
          <v:shape id="_x0000_i1026" type="#_x0000_t75" style="width:15.75pt;height:17.25pt" o:ole="">
            <v:imagedata r:id="rId13" o:title=""/>
          </v:shape>
          <o:OLEObject Type="Embed" ProgID="Equation.3" ShapeID="_x0000_i1026" DrawAspect="Content" ObjectID="_1673248174" r:id="rId14"/>
        </w:object>
      </w:r>
      <w:r w:rsidRPr="006F5277">
        <w:rPr>
          <w:rFonts w:asciiTheme="minorHAnsi" w:hAnsiTheme="minorHAnsi"/>
          <w:sz w:val="24"/>
          <w:szCs w:val="24"/>
          <w:lang w:val="kk-KZ"/>
        </w:rPr>
        <w:t xml:space="preserve">- </w:t>
      </w:r>
      <w:r w:rsidRPr="00601055">
        <w:rPr>
          <w:rFonts w:asciiTheme="minorHAnsi" w:hAnsiTheme="minorHAnsi"/>
          <w:sz w:val="24"/>
          <w:szCs w:val="24"/>
          <w:lang w:val="kk-KZ"/>
        </w:rPr>
        <w:t xml:space="preserve"> </w:t>
      </w:r>
      <w:r w:rsidRPr="006F5277">
        <w:rPr>
          <w:rFonts w:asciiTheme="minorHAnsi" w:hAnsiTheme="minorHAnsi"/>
          <w:sz w:val="24"/>
          <w:szCs w:val="24"/>
          <w:lang w:val="kk-KZ"/>
        </w:rPr>
        <w:t>борт</w:t>
      </w:r>
      <w:r w:rsidRPr="00601055">
        <w:rPr>
          <w:rFonts w:asciiTheme="minorHAnsi" w:hAnsiTheme="minorHAnsi"/>
          <w:sz w:val="24"/>
          <w:szCs w:val="24"/>
          <w:lang w:val="kk-KZ"/>
        </w:rPr>
        <w:t>тың келтірілген биіктігі</w:t>
      </w:r>
      <w:r w:rsidRPr="006F5277">
        <w:rPr>
          <w:rFonts w:asciiTheme="minorHAnsi" w:hAnsiTheme="minorHAnsi"/>
          <w:sz w:val="24"/>
          <w:szCs w:val="24"/>
          <w:lang w:val="kk-KZ"/>
        </w:rPr>
        <w:t xml:space="preserve">, м, </w:t>
      </w:r>
      <w:r w:rsidRPr="00601055">
        <w:rPr>
          <w:rFonts w:asciiTheme="minorHAnsi" w:hAnsiTheme="minorHAnsi"/>
          <w:sz w:val="24"/>
          <w:szCs w:val="24"/>
          <w:lang w:val="kk-KZ"/>
        </w:rPr>
        <w:t>келесі формула бойынша еспетеледі</w:t>
      </w:r>
    </w:p>
    <w:p w14:paraId="458BB47D" w14:textId="77777777" w:rsidR="00601055" w:rsidRPr="006F5277" w:rsidRDefault="00601055" w:rsidP="00601055">
      <w:pPr>
        <w:pStyle w:val="F"/>
        <w:ind w:left="360" w:firstLine="0"/>
        <w:jc w:val="left"/>
        <w:rPr>
          <w:rFonts w:asciiTheme="minorHAnsi" w:hAnsiTheme="minorHAnsi"/>
          <w:sz w:val="24"/>
          <w:szCs w:val="24"/>
          <w:lang w:val="kk-KZ"/>
        </w:rPr>
      </w:pPr>
    </w:p>
    <w:p w14:paraId="1B9803F7" w14:textId="77777777" w:rsidR="00601055" w:rsidRPr="006F5277" w:rsidRDefault="00601055" w:rsidP="00601055">
      <w:pPr>
        <w:pStyle w:val="Formula"/>
        <w:spacing w:before="0" w:after="0"/>
        <w:ind w:left="360"/>
        <w:rPr>
          <w:rFonts w:asciiTheme="minorHAnsi" w:hAnsiTheme="minorHAnsi"/>
          <w:sz w:val="24"/>
          <w:szCs w:val="24"/>
          <w:lang w:val="kk-KZ"/>
        </w:rPr>
      </w:pPr>
      <w:r w:rsidRPr="00601055">
        <w:rPr>
          <w:rFonts w:asciiTheme="minorHAnsi" w:hAnsiTheme="minorHAnsi"/>
          <w:position w:val="-32"/>
          <w:sz w:val="24"/>
          <w:szCs w:val="24"/>
        </w:rPr>
        <w:object w:dxaOrig="1939" w:dyaOrig="760" w14:anchorId="43BA8731">
          <v:shape id="_x0000_i1027" type="#_x0000_t75" style="width:96.75pt;height:38.25pt" o:ole="">
            <v:imagedata r:id="rId15" o:title=""/>
          </v:shape>
          <o:OLEObject Type="Embed" ProgID="Equation.3" ShapeID="_x0000_i1027" DrawAspect="Content" ObjectID="_1673248175" r:id="rId16"/>
        </w:object>
      </w:r>
      <w:r w:rsidRPr="006F5277">
        <w:rPr>
          <w:rFonts w:asciiTheme="minorHAnsi" w:hAnsiTheme="minorHAnsi"/>
          <w:sz w:val="24"/>
          <w:szCs w:val="24"/>
          <w:lang w:val="kk-KZ"/>
        </w:rPr>
        <w:tab/>
      </w:r>
      <w:r w:rsidRPr="006F5277">
        <w:rPr>
          <w:rFonts w:asciiTheme="minorHAnsi" w:hAnsiTheme="minorHAnsi"/>
          <w:sz w:val="24"/>
          <w:szCs w:val="24"/>
          <w:lang w:val="kk-KZ"/>
        </w:rPr>
        <w:tab/>
        <w:t xml:space="preserve">      (2)</w:t>
      </w:r>
    </w:p>
    <w:p w14:paraId="31DCEB6E" w14:textId="77777777" w:rsidR="00601055" w:rsidRPr="006F5277" w:rsidRDefault="00601055" w:rsidP="00601055">
      <w:pPr>
        <w:pStyle w:val="F"/>
        <w:ind w:left="360" w:firstLine="0"/>
        <w:jc w:val="left"/>
        <w:rPr>
          <w:rFonts w:asciiTheme="minorHAnsi" w:hAnsiTheme="minorHAnsi"/>
          <w:sz w:val="24"/>
          <w:szCs w:val="24"/>
          <w:lang w:val="kk-KZ"/>
        </w:rPr>
      </w:pPr>
      <w:r w:rsidRPr="006F5277">
        <w:rPr>
          <w:rFonts w:asciiTheme="minorHAnsi" w:hAnsiTheme="minorHAnsi"/>
          <w:sz w:val="24"/>
          <w:szCs w:val="24"/>
          <w:lang w:val="kk-KZ"/>
        </w:rPr>
        <w:t xml:space="preserve">где </w:t>
      </w:r>
      <w:r w:rsidRPr="00601055">
        <w:rPr>
          <w:rFonts w:asciiTheme="minorHAnsi" w:hAnsiTheme="minorHAnsi"/>
          <w:position w:val="-4"/>
          <w:sz w:val="24"/>
          <w:szCs w:val="24"/>
        </w:rPr>
        <w:object w:dxaOrig="279" w:dyaOrig="260" w14:anchorId="65E13A3D">
          <v:shape id="_x0000_i1028" type="#_x0000_t75" style="width:14.25pt;height:14.25pt" o:ole="">
            <v:imagedata r:id="rId17" o:title=""/>
          </v:shape>
          <o:OLEObject Type="Embed" ProgID="Equation.3" ShapeID="_x0000_i1028" DrawAspect="Content" ObjectID="_1673248176" r:id="rId18"/>
        </w:object>
      </w:r>
      <w:r w:rsidRPr="006F5277">
        <w:rPr>
          <w:rFonts w:asciiTheme="minorHAnsi" w:hAnsiTheme="minorHAnsi"/>
          <w:sz w:val="24"/>
          <w:szCs w:val="24"/>
          <w:lang w:val="kk-KZ"/>
        </w:rPr>
        <w:t>– борт</w:t>
      </w:r>
      <w:r w:rsidRPr="00601055">
        <w:rPr>
          <w:rFonts w:asciiTheme="minorHAnsi" w:hAnsiTheme="minorHAnsi"/>
          <w:sz w:val="24"/>
          <w:szCs w:val="24"/>
          <w:lang w:val="kk-KZ"/>
        </w:rPr>
        <w:t>тың биіктігі</w:t>
      </w:r>
      <w:r w:rsidRPr="006F5277">
        <w:rPr>
          <w:rFonts w:asciiTheme="minorHAnsi" w:hAnsiTheme="minorHAnsi"/>
          <w:sz w:val="24"/>
          <w:szCs w:val="24"/>
          <w:lang w:val="kk-KZ"/>
        </w:rPr>
        <w:t xml:space="preserve">, м; </w:t>
      </w:r>
    </w:p>
    <w:p w14:paraId="0340A67E" w14:textId="77777777" w:rsidR="00601055" w:rsidRPr="00601055" w:rsidRDefault="00601055" w:rsidP="00601055">
      <w:pPr>
        <w:ind w:left="360"/>
        <w:jc w:val="both"/>
        <w:rPr>
          <w:rStyle w:val="ad"/>
          <w:rFonts w:asciiTheme="minorHAnsi" w:hAnsiTheme="minorHAnsi" w:cs="Helvetica"/>
          <w:sz w:val="24"/>
          <w:szCs w:val="24"/>
          <w:lang w:val="kk-KZ"/>
        </w:rPr>
      </w:pPr>
      <w:r w:rsidRPr="006F5277">
        <w:rPr>
          <w:rFonts w:asciiTheme="minorHAnsi" w:hAnsiTheme="minorHAnsi"/>
          <w:sz w:val="24"/>
          <w:szCs w:val="24"/>
          <w:lang w:val="kk-KZ"/>
        </w:rPr>
        <w:t xml:space="preserve">             </w:t>
      </w:r>
      <w:r w:rsidRPr="00601055">
        <w:rPr>
          <w:rFonts w:asciiTheme="minorHAnsi" w:hAnsiTheme="minorHAnsi"/>
          <w:position w:val="-12"/>
          <w:sz w:val="24"/>
          <w:szCs w:val="24"/>
        </w:rPr>
        <w:object w:dxaOrig="460" w:dyaOrig="360" w14:anchorId="0C843564">
          <v:shape id="_x0000_i1029" type="#_x0000_t75" style="width:23.25pt;height:18pt" o:ole="">
            <v:imagedata r:id="rId19" o:title=""/>
          </v:shape>
          <o:OLEObject Type="Embed" ProgID="Equation.3" ShapeID="_x0000_i1029" DrawAspect="Content" ObjectID="_1673248177" r:id="rId20"/>
        </w:object>
      </w:r>
      <w:r w:rsidRPr="006F5277">
        <w:rPr>
          <w:rFonts w:asciiTheme="minorHAnsi" w:hAnsiTheme="minorHAnsi"/>
          <w:sz w:val="24"/>
          <w:szCs w:val="24"/>
          <w:lang w:val="kk-KZ"/>
        </w:rPr>
        <w:t xml:space="preserve">– </w:t>
      </w:r>
      <w:r w:rsidRPr="00601055">
        <w:rPr>
          <w:rFonts w:asciiTheme="minorHAnsi" w:hAnsiTheme="minorHAnsi"/>
          <w:position w:val="-6"/>
          <w:sz w:val="24"/>
          <w:szCs w:val="24"/>
        </w:rPr>
        <w:object w:dxaOrig="139" w:dyaOrig="260" w14:anchorId="47010123">
          <v:shape id="_x0000_i1030" type="#_x0000_t75" style="width:3.75pt;height:14.25pt" o:ole="">
            <v:imagedata r:id="rId21" o:title=""/>
          </v:shape>
          <o:OLEObject Type="Embed" ProgID="Equation.3" ShapeID="_x0000_i1030" DrawAspect="Content" ObjectID="_1673248178" r:id="rId22"/>
        </w:object>
      </w:r>
      <w:r w:rsidRPr="006F5277">
        <w:rPr>
          <w:rFonts w:asciiTheme="minorHAnsi" w:hAnsiTheme="minorHAnsi"/>
          <w:sz w:val="24"/>
          <w:szCs w:val="24"/>
          <w:lang w:val="kk-KZ"/>
        </w:rPr>
        <w:t>-</w:t>
      </w:r>
      <w:r w:rsidRPr="00601055">
        <w:rPr>
          <w:rFonts w:asciiTheme="minorHAnsi" w:hAnsiTheme="minorHAnsi"/>
          <w:sz w:val="24"/>
          <w:szCs w:val="24"/>
          <w:lang w:val="kk-KZ"/>
        </w:rPr>
        <w:t xml:space="preserve">ші </w:t>
      </w:r>
      <w:r w:rsidRPr="006F5277">
        <w:rPr>
          <w:rFonts w:asciiTheme="minorHAnsi" w:hAnsiTheme="minorHAnsi"/>
          <w:sz w:val="24"/>
          <w:szCs w:val="24"/>
          <w:lang w:val="kk-KZ"/>
        </w:rPr>
        <w:t>ярус</w:t>
      </w:r>
      <w:r w:rsidRPr="00601055">
        <w:rPr>
          <w:rFonts w:asciiTheme="minorHAnsi" w:hAnsiTheme="minorHAnsi"/>
          <w:sz w:val="24"/>
          <w:szCs w:val="24"/>
          <w:lang w:val="kk-KZ"/>
        </w:rPr>
        <w:t>тың</w:t>
      </w:r>
      <w:r w:rsidRPr="006F5277">
        <w:rPr>
          <w:rFonts w:asciiTheme="minorHAnsi" w:hAnsiTheme="minorHAnsi"/>
          <w:sz w:val="24"/>
          <w:szCs w:val="24"/>
          <w:lang w:val="kk-KZ"/>
        </w:rPr>
        <w:t xml:space="preserve"> </w:t>
      </w:r>
      <w:r w:rsidRPr="00601055">
        <w:rPr>
          <w:rFonts w:asciiTheme="minorHAnsi" w:hAnsiTheme="minorHAnsi"/>
          <w:sz w:val="24"/>
          <w:szCs w:val="24"/>
          <w:lang w:val="kk-KZ"/>
        </w:rPr>
        <w:t>биіктігі және ұзындығы</w:t>
      </w:r>
      <w:r w:rsidRPr="006F5277">
        <w:rPr>
          <w:rFonts w:asciiTheme="minorHAnsi" w:hAnsiTheme="minorHAnsi"/>
          <w:sz w:val="24"/>
          <w:szCs w:val="24"/>
          <w:lang w:val="kk-KZ"/>
        </w:rPr>
        <w:t>, м.</w:t>
      </w:r>
    </w:p>
    <w:p w14:paraId="623FE6D8" w14:textId="77777777" w:rsidR="00BE6224" w:rsidRPr="00A7378F" w:rsidRDefault="00EA706A" w:rsidP="00EA706A">
      <w:pPr>
        <w:spacing w:after="0" w:line="240" w:lineRule="auto"/>
        <w:ind w:firstLine="709"/>
        <w:jc w:val="both"/>
        <w:rPr>
          <w:rFonts w:asciiTheme="minorHAnsi" w:hAnsiTheme="minorHAnsi"/>
          <w:color w:val="000000"/>
          <w:sz w:val="24"/>
          <w:szCs w:val="24"/>
          <w:lang w:val="kk-KZ"/>
        </w:rPr>
      </w:pPr>
      <w:r w:rsidRPr="006F5277">
        <w:rPr>
          <w:rFonts w:asciiTheme="minorHAnsi" w:hAnsiTheme="minorHAnsi"/>
          <w:b/>
          <w:bCs/>
          <w:sz w:val="24"/>
          <w:szCs w:val="24"/>
          <w:lang w:val="kk-KZ"/>
        </w:rPr>
        <w:t xml:space="preserve">III. Жауапкершілік. </w:t>
      </w:r>
      <w:r w:rsidRPr="006F5277">
        <w:rPr>
          <w:rFonts w:asciiTheme="minorHAnsi" w:hAnsiTheme="minorHAnsi"/>
          <w:sz w:val="24"/>
          <w:szCs w:val="24"/>
          <w:lang w:val="kk-KZ"/>
        </w:rPr>
        <w:t>Мақаланың мазмұнына автор жауап береді, ұйымдастырушы комитет мақаланы жариялау және жарияламау, сонымен қатар түзету құқығын</w:t>
      </w:r>
      <w:r w:rsidRPr="006F5277">
        <w:rPr>
          <w:rFonts w:asciiTheme="minorHAnsi" w:hAnsiTheme="minorHAnsi"/>
          <w:color w:val="000000"/>
          <w:sz w:val="24"/>
          <w:szCs w:val="24"/>
          <w:lang w:val="kk-KZ"/>
        </w:rPr>
        <w:t>а ие.</w:t>
      </w:r>
    </w:p>
    <w:sectPr w:rsidR="00BE6224" w:rsidRPr="00A7378F" w:rsidSect="00886D77">
      <w:headerReference w:type="default" r:id="rId23"/>
      <w:pgSz w:w="11900" w:h="16840"/>
      <w:pgMar w:top="1134" w:right="851" w:bottom="1134" w:left="1418" w:header="720" w:footer="720" w:gutter="0"/>
      <w:cols w:space="720" w:equalWidth="0">
        <w:col w:w="974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4003B" w14:textId="77777777" w:rsidR="00882026" w:rsidRDefault="00882026" w:rsidP="005B5E9A">
      <w:pPr>
        <w:spacing w:after="0" w:line="240" w:lineRule="auto"/>
      </w:pPr>
      <w:r>
        <w:separator/>
      </w:r>
    </w:p>
  </w:endnote>
  <w:endnote w:type="continuationSeparator" w:id="0">
    <w:p w14:paraId="70570C10" w14:textId="77777777" w:rsidR="00882026" w:rsidRDefault="00882026" w:rsidP="005B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F612" w14:textId="77777777" w:rsidR="00882026" w:rsidRDefault="00882026" w:rsidP="005B5E9A">
      <w:pPr>
        <w:spacing w:after="0" w:line="240" w:lineRule="auto"/>
      </w:pPr>
      <w:r>
        <w:separator/>
      </w:r>
    </w:p>
  </w:footnote>
  <w:footnote w:type="continuationSeparator" w:id="0">
    <w:p w14:paraId="201295DF" w14:textId="77777777" w:rsidR="00882026" w:rsidRDefault="00882026" w:rsidP="005B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A2AA" w14:textId="77777777" w:rsidR="005B5E9A" w:rsidRDefault="005B5E9A">
    <w:pPr>
      <w:pStyle w:val="a9"/>
    </w:pPr>
    <w:r w:rsidRPr="005B5E9A">
      <w:rPr>
        <w:noProof/>
      </w:rPr>
      <w:drawing>
        <wp:inline distT="0" distB="0" distL="0" distR="0" wp14:anchorId="27B968A7" wp14:editId="0EF09F72">
          <wp:extent cx="1981526" cy="5365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_лог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49" cy="545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23FD"/>
    <w:multiLevelType w:val="hybridMultilevel"/>
    <w:tmpl w:val="90686E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1B32DD3"/>
    <w:multiLevelType w:val="multilevel"/>
    <w:tmpl w:val="F03E3710"/>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24"/>
    <w:rsid w:val="0002012D"/>
    <w:rsid w:val="00030CB5"/>
    <w:rsid w:val="00030F10"/>
    <w:rsid w:val="0003342E"/>
    <w:rsid w:val="00042089"/>
    <w:rsid w:val="000528F9"/>
    <w:rsid w:val="0007361F"/>
    <w:rsid w:val="00077AAF"/>
    <w:rsid w:val="000900DB"/>
    <w:rsid w:val="00090902"/>
    <w:rsid w:val="000A51C2"/>
    <w:rsid w:val="000C1049"/>
    <w:rsid w:val="000D17FE"/>
    <w:rsid w:val="000E05BE"/>
    <w:rsid w:val="00142132"/>
    <w:rsid w:val="00166A3A"/>
    <w:rsid w:val="0016701A"/>
    <w:rsid w:val="00186A9E"/>
    <w:rsid w:val="001D04F7"/>
    <w:rsid w:val="001D56B4"/>
    <w:rsid w:val="001E2AA8"/>
    <w:rsid w:val="001F0E18"/>
    <w:rsid w:val="001F17B7"/>
    <w:rsid w:val="001F4139"/>
    <w:rsid w:val="00220C45"/>
    <w:rsid w:val="00231D93"/>
    <w:rsid w:val="00243392"/>
    <w:rsid w:val="00273E5B"/>
    <w:rsid w:val="002A15D2"/>
    <w:rsid w:val="002A4F94"/>
    <w:rsid w:val="002C6404"/>
    <w:rsid w:val="002F4425"/>
    <w:rsid w:val="00305CF9"/>
    <w:rsid w:val="00306B9A"/>
    <w:rsid w:val="00307DD1"/>
    <w:rsid w:val="003115B9"/>
    <w:rsid w:val="00317C4D"/>
    <w:rsid w:val="003244A4"/>
    <w:rsid w:val="0033146C"/>
    <w:rsid w:val="00342800"/>
    <w:rsid w:val="00354832"/>
    <w:rsid w:val="00391CC0"/>
    <w:rsid w:val="003B1337"/>
    <w:rsid w:val="003C3BDE"/>
    <w:rsid w:val="003C5C07"/>
    <w:rsid w:val="00411F44"/>
    <w:rsid w:val="00413599"/>
    <w:rsid w:val="00433DF6"/>
    <w:rsid w:val="00434F9B"/>
    <w:rsid w:val="00440519"/>
    <w:rsid w:val="00457CAA"/>
    <w:rsid w:val="00466497"/>
    <w:rsid w:val="00472FD8"/>
    <w:rsid w:val="0049162A"/>
    <w:rsid w:val="00494721"/>
    <w:rsid w:val="004A3CF6"/>
    <w:rsid w:val="004B08FA"/>
    <w:rsid w:val="004C2ACA"/>
    <w:rsid w:val="004E76B7"/>
    <w:rsid w:val="005721DB"/>
    <w:rsid w:val="005903EB"/>
    <w:rsid w:val="005A058A"/>
    <w:rsid w:val="005A341E"/>
    <w:rsid w:val="005A78B7"/>
    <w:rsid w:val="005B5E9A"/>
    <w:rsid w:val="005B6E72"/>
    <w:rsid w:val="005F6FEF"/>
    <w:rsid w:val="00601055"/>
    <w:rsid w:val="00637BB2"/>
    <w:rsid w:val="00675FB5"/>
    <w:rsid w:val="006840ED"/>
    <w:rsid w:val="00687D80"/>
    <w:rsid w:val="006A3B99"/>
    <w:rsid w:val="006B428D"/>
    <w:rsid w:val="006C05B8"/>
    <w:rsid w:val="006F5277"/>
    <w:rsid w:val="006F52CF"/>
    <w:rsid w:val="006F736F"/>
    <w:rsid w:val="00715F12"/>
    <w:rsid w:val="0073102D"/>
    <w:rsid w:val="007311ED"/>
    <w:rsid w:val="007366E0"/>
    <w:rsid w:val="00762A8D"/>
    <w:rsid w:val="007A3822"/>
    <w:rsid w:val="007B0F4E"/>
    <w:rsid w:val="007C1032"/>
    <w:rsid w:val="007C71D6"/>
    <w:rsid w:val="007E1994"/>
    <w:rsid w:val="007E7D75"/>
    <w:rsid w:val="008351F0"/>
    <w:rsid w:val="00882026"/>
    <w:rsid w:val="00885AC9"/>
    <w:rsid w:val="008A2651"/>
    <w:rsid w:val="008D1236"/>
    <w:rsid w:val="008E69E2"/>
    <w:rsid w:val="008F08DD"/>
    <w:rsid w:val="00980233"/>
    <w:rsid w:val="00991989"/>
    <w:rsid w:val="00991FB1"/>
    <w:rsid w:val="00996EA2"/>
    <w:rsid w:val="009F1E56"/>
    <w:rsid w:val="00A362CF"/>
    <w:rsid w:val="00A45ACD"/>
    <w:rsid w:val="00A60186"/>
    <w:rsid w:val="00A64B6B"/>
    <w:rsid w:val="00A7378F"/>
    <w:rsid w:val="00B02D4E"/>
    <w:rsid w:val="00B45564"/>
    <w:rsid w:val="00B61209"/>
    <w:rsid w:val="00B8203B"/>
    <w:rsid w:val="00BA45E1"/>
    <w:rsid w:val="00BB1B19"/>
    <w:rsid w:val="00BB6270"/>
    <w:rsid w:val="00BC5DBB"/>
    <w:rsid w:val="00BE6224"/>
    <w:rsid w:val="00C41B74"/>
    <w:rsid w:val="00C70E1C"/>
    <w:rsid w:val="00C84D51"/>
    <w:rsid w:val="00CA45AE"/>
    <w:rsid w:val="00CA7BBA"/>
    <w:rsid w:val="00CB50CE"/>
    <w:rsid w:val="00CB5592"/>
    <w:rsid w:val="00CC0A06"/>
    <w:rsid w:val="00CC47CA"/>
    <w:rsid w:val="00D100C2"/>
    <w:rsid w:val="00D73575"/>
    <w:rsid w:val="00D85699"/>
    <w:rsid w:val="00D90FA0"/>
    <w:rsid w:val="00DB2215"/>
    <w:rsid w:val="00E00AC5"/>
    <w:rsid w:val="00E12B7B"/>
    <w:rsid w:val="00E17955"/>
    <w:rsid w:val="00E40236"/>
    <w:rsid w:val="00EA706A"/>
    <w:rsid w:val="00EB2901"/>
    <w:rsid w:val="00EC18B5"/>
    <w:rsid w:val="00EC5008"/>
    <w:rsid w:val="00F077CC"/>
    <w:rsid w:val="00F07DD4"/>
    <w:rsid w:val="00F338EC"/>
    <w:rsid w:val="00F35D99"/>
    <w:rsid w:val="00F56113"/>
    <w:rsid w:val="00F71C00"/>
    <w:rsid w:val="00F84FE7"/>
    <w:rsid w:val="00FA1FD0"/>
    <w:rsid w:val="00FD6CCA"/>
    <w:rsid w:val="00FE473B"/>
    <w:rsid w:val="00FF1E73"/>
    <w:rsid w:val="00FF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4A41"/>
  <w15:docId w15:val="{93D88779-A57D-4EFE-8631-7F8A6000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224"/>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BE6224"/>
    <w:rPr>
      <w:color w:val="0000FF"/>
      <w:u w:val="single"/>
    </w:rPr>
  </w:style>
  <w:style w:type="character" w:styleId="a5">
    <w:name w:val="Strong"/>
    <w:basedOn w:val="a0"/>
    <w:uiPriority w:val="22"/>
    <w:qFormat/>
    <w:rsid w:val="00BE6224"/>
    <w:rPr>
      <w:b/>
      <w:bCs/>
    </w:rPr>
  </w:style>
  <w:style w:type="paragraph" w:styleId="a6">
    <w:name w:val="Balloon Text"/>
    <w:basedOn w:val="a"/>
    <w:link w:val="a7"/>
    <w:uiPriority w:val="99"/>
    <w:semiHidden/>
    <w:unhideWhenUsed/>
    <w:rsid w:val="00BE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224"/>
    <w:rPr>
      <w:rFonts w:ascii="Tahoma" w:eastAsia="Times New Roman" w:hAnsi="Tahoma" w:cs="Tahoma"/>
      <w:sz w:val="16"/>
      <w:szCs w:val="16"/>
      <w:lang w:eastAsia="ru-RU"/>
    </w:rPr>
  </w:style>
  <w:style w:type="paragraph" w:styleId="a8">
    <w:name w:val="List Paragraph"/>
    <w:basedOn w:val="a"/>
    <w:uiPriority w:val="34"/>
    <w:qFormat/>
    <w:rsid w:val="00411F44"/>
    <w:pPr>
      <w:spacing w:after="0" w:line="240" w:lineRule="auto"/>
      <w:ind w:left="708"/>
    </w:pPr>
    <w:rPr>
      <w:rFonts w:ascii="Bookman Old Style" w:hAnsi="Bookman Old Style"/>
      <w:sz w:val="20"/>
      <w:szCs w:val="24"/>
    </w:rPr>
  </w:style>
  <w:style w:type="character" w:customStyle="1" w:styleId="Bodytext10">
    <w:name w:val="Body text (10)_"/>
    <w:basedOn w:val="a0"/>
    <w:rsid w:val="00FF1E73"/>
    <w:rPr>
      <w:rFonts w:ascii="Times New Roman" w:eastAsia="Times New Roman" w:hAnsi="Times New Roman" w:cs="Times New Roman"/>
      <w:b/>
      <w:bCs/>
      <w:i w:val="0"/>
      <w:iCs w:val="0"/>
      <w:smallCaps w:val="0"/>
      <w:strike w:val="0"/>
      <w:sz w:val="22"/>
      <w:szCs w:val="22"/>
      <w:u w:val="none"/>
    </w:rPr>
  </w:style>
  <w:style w:type="character" w:customStyle="1" w:styleId="Bodytext100">
    <w:name w:val="Body text (10)"/>
    <w:basedOn w:val="Bodytext10"/>
    <w:rsid w:val="00FF1E73"/>
    <w:rPr>
      <w:rFonts w:ascii="Times New Roman" w:eastAsia="Times New Roman" w:hAnsi="Times New Roman" w:cs="Times New Roman"/>
      <w:b/>
      <w:bCs/>
      <w:i w:val="0"/>
      <w:iCs w:val="0"/>
      <w:smallCaps w:val="0"/>
      <w:strike w:val="0"/>
      <w:color w:val="000000"/>
      <w:spacing w:val="0"/>
      <w:w w:val="100"/>
      <w:position w:val="0"/>
      <w:sz w:val="22"/>
      <w:szCs w:val="22"/>
      <w:u w:val="none"/>
      <w:lang w:val="kk-KZ" w:eastAsia="kk-KZ" w:bidi="kk-KZ"/>
    </w:rPr>
  </w:style>
  <w:style w:type="character" w:customStyle="1" w:styleId="Bodytext2">
    <w:name w:val="Body text (2)_"/>
    <w:basedOn w:val="a0"/>
    <w:rsid w:val="00FF1E73"/>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FF1E7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Bodytext2Bold">
    <w:name w:val="Body text (2) + Bold"/>
    <w:basedOn w:val="Bodytext2"/>
    <w:rsid w:val="00FF1E73"/>
    <w:rPr>
      <w:rFonts w:ascii="Times New Roman" w:eastAsia="Times New Roman" w:hAnsi="Times New Roman" w:cs="Times New Roman"/>
      <w:b/>
      <w:bCs/>
      <w:i w:val="0"/>
      <w:iCs w:val="0"/>
      <w:smallCaps w:val="0"/>
      <w:strike w:val="0"/>
      <w:color w:val="000000"/>
      <w:spacing w:val="0"/>
      <w:w w:val="100"/>
      <w:position w:val="0"/>
      <w:sz w:val="22"/>
      <w:szCs w:val="22"/>
      <w:u w:val="none"/>
      <w:lang w:val="kk-KZ" w:eastAsia="kk-KZ" w:bidi="kk-KZ"/>
    </w:rPr>
  </w:style>
  <w:style w:type="character" w:customStyle="1" w:styleId="shorttext">
    <w:name w:val="short_text"/>
    <w:basedOn w:val="a0"/>
    <w:rsid w:val="00FF1E73"/>
  </w:style>
  <w:style w:type="paragraph" w:styleId="a9">
    <w:name w:val="header"/>
    <w:basedOn w:val="a"/>
    <w:link w:val="aa"/>
    <w:uiPriority w:val="99"/>
    <w:semiHidden/>
    <w:unhideWhenUsed/>
    <w:rsid w:val="005B5E9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5E9A"/>
    <w:rPr>
      <w:rFonts w:ascii="Calibri" w:eastAsia="Times New Roman" w:hAnsi="Calibri" w:cs="Times New Roman"/>
      <w:lang w:eastAsia="ru-RU"/>
    </w:rPr>
  </w:style>
  <w:style w:type="paragraph" w:styleId="ab">
    <w:name w:val="footer"/>
    <w:basedOn w:val="a"/>
    <w:link w:val="ac"/>
    <w:uiPriority w:val="99"/>
    <w:semiHidden/>
    <w:unhideWhenUsed/>
    <w:rsid w:val="005B5E9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B5E9A"/>
    <w:rPr>
      <w:rFonts w:ascii="Calibri" w:eastAsia="Times New Roman" w:hAnsi="Calibri" w:cs="Times New Roman"/>
      <w:lang w:eastAsia="ru-RU"/>
    </w:rPr>
  </w:style>
  <w:style w:type="character" w:styleId="ad">
    <w:name w:val="Emphasis"/>
    <w:basedOn w:val="a0"/>
    <w:uiPriority w:val="20"/>
    <w:qFormat/>
    <w:rsid w:val="008351F0"/>
    <w:rPr>
      <w:i/>
      <w:iCs/>
    </w:rPr>
  </w:style>
  <w:style w:type="table" w:styleId="ae">
    <w:name w:val="Table Grid"/>
    <w:basedOn w:val="a1"/>
    <w:uiPriority w:val="59"/>
    <w:rsid w:val="004E76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76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ula">
    <w:name w:val="Formula"/>
    <w:basedOn w:val="a"/>
    <w:link w:val="Formula0"/>
    <w:rsid w:val="00601055"/>
    <w:pPr>
      <w:tabs>
        <w:tab w:val="center" w:pos="4536"/>
      </w:tabs>
      <w:spacing w:before="120" w:after="120" w:line="240" w:lineRule="auto"/>
      <w:jc w:val="right"/>
    </w:pPr>
    <w:rPr>
      <w:rFonts w:ascii="Times New Roman" w:hAnsi="Times New Roman"/>
      <w:sz w:val="20"/>
      <w:szCs w:val="20"/>
    </w:rPr>
  </w:style>
  <w:style w:type="character" w:customStyle="1" w:styleId="Formula0">
    <w:name w:val="Formula Знак"/>
    <w:basedOn w:val="a0"/>
    <w:link w:val="Formula"/>
    <w:rsid w:val="00601055"/>
    <w:rPr>
      <w:rFonts w:ascii="Times New Roman" w:eastAsia="Times New Roman" w:hAnsi="Times New Roman" w:cs="Times New Roman"/>
      <w:sz w:val="20"/>
      <w:szCs w:val="20"/>
      <w:lang w:eastAsia="ru-RU"/>
    </w:rPr>
  </w:style>
  <w:style w:type="paragraph" w:customStyle="1" w:styleId="F">
    <w:name w:val="Fормулапод"/>
    <w:basedOn w:val="a"/>
    <w:link w:val="F0"/>
    <w:rsid w:val="00601055"/>
    <w:pPr>
      <w:widowControl w:val="0"/>
      <w:tabs>
        <w:tab w:val="center" w:pos="4536"/>
      </w:tabs>
      <w:autoSpaceDE w:val="0"/>
      <w:autoSpaceDN w:val="0"/>
      <w:adjustRightInd w:val="0"/>
      <w:spacing w:after="0" w:line="240" w:lineRule="auto"/>
      <w:ind w:left="340" w:hanging="340"/>
      <w:jc w:val="both"/>
    </w:pPr>
    <w:rPr>
      <w:rFonts w:ascii="Times New Roman" w:hAnsi="Times New Roman"/>
      <w:iCs/>
      <w:sz w:val="20"/>
      <w:szCs w:val="16"/>
    </w:rPr>
  </w:style>
  <w:style w:type="character" w:customStyle="1" w:styleId="F0">
    <w:name w:val="Fормулапод Знак"/>
    <w:basedOn w:val="a0"/>
    <w:link w:val="F"/>
    <w:rsid w:val="00601055"/>
    <w:rPr>
      <w:rFonts w:ascii="Times New Roman" w:eastAsia="Times New Roman" w:hAnsi="Times New Roman" w:cs="Times New Roman"/>
      <w:iCs/>
      <w:sz w:val="20"/>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metov@dku.kz" TargetMode="Externa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kazenergy.com/ru/2012-06-20-08-42-46/2012-06-20-13-01-53/9027-l-r-" TargetMode="External"/><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3576-DE1A-4F27-BBD2-D40E347D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RSerik</dc:creator>
  <cp:lastModifiedBy>DKU</cp:lastModifiedBy>
  <cp:revision>2</cp:revision>
  <cp:lastPrinted>2018-12-06T09:30:00Z</cp:lastPrinted>
  <dcterms:created xsi:type="dcterms:W3CDTF">2021-01-27T04:23:00Z</dcterms:created>
  <dcterms:modified xsi:type="dcterms:W3CDTF">2021-01-27T04:23:00Z</dcterms:modified>
</cp:coreProperties>
</file>