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CA" w:rsidRPr="00C04E8C" w:rsidRDefault="00CC47CA" w:rsidP="00814EAC">
      <w:pPr>
        <w:widowControl w:val="0"/>
        <w:autoSpaceDE w:val="0"/>
        <w:autoSpaceDN w:val="0"/>
        <w:adjustRightInd w:val="0"/>
        <w:spacing w:after="0" w:line="240" w:lineRule="auto"/>
        <w:ind w:right="-59"/>
        <w:jc w:val="right"/>
        <w:rPr>
          <w:rFonts w:asciiTheme="minorHAnsi" w:hAnsiTheme="minorHAnsi"/>
          <w:b/>
          <w:bCs/>
          <w:color w:val="000000"/>
          <w:spacing w:val="1"/>
          <w:sz w:val="24"/>
          <w:szCs w:val="24"/>
        </w:rPr>
      </w:pPr>
    </w:p>
    <w:p w:rsidR="00814EAC" w:rsidRPr="00C04E8C" w:rsidRDefault="00814EAC" w:rsidP="00BE6224">
      <w:pPr>
        <w:widowControl w:val="0"/>
        <w:autoSpaceDE w:val="0"/>
        <w:autoSpaceDN w:val="0"/>
        <w:adjustRightInd w:val="0"/>
        <w:spacing w:after="0" w:line="240" w:lineRule="auto"/>
        <w:ind w:right="-59"/>
        <w:jc w:val="center"/>
        <w:rPr>
          <w:rFonts w:asciiTheme="minorHAnsi" w:hAnsiTheme="minorHAnsi"/>
          <w:b/>
          <w:bCs/>
          <w:color w:val="000000"/>
          <w:spacing w:val="1"/>
          <w:sz w:val="24"/>
          <w:szCs w:val="24"/>
        </w:rPr>
      </w:pPr>
    </w:p>
    <w:p w:rsidR="00814EAC" w:rsidRPr="00C04E8C" w:rsidRDefault="00814EAC" w:rsidP="00BE6224">
      <w:pPr>
        <w:widowControl w:val="0"/>
        <w:autoSpaceDE w:val="0"/>
        <w:autoSpaceDN w:val="0"/>
        <w:adjustRightInd w:val="0"/>
        <w:spacing w:after="0" w:line="240" w:lineRule="auto"/>
        <w:ind w:right="-59"/>
        <w:jc w:val="center"/>
        <w:rPr>
          <w:rFonts w:asciiTheme="minorHAnsi" w:hAnsiTheme="minorHAnsi"/>
          <w:b/>
          <w:bCs/>
          <w:color w:val="000000"/>
          <w:spacing w:val="1"/>
          <w:sz w:val="24"/>
          <w:szCs w:val="24"/>
        </w:rPr>
      </w:pPr>
    </w:p>
    <w:p w:rsidR="00BE6224" w:rsidRPr="00C04E8C" w:rsidRDefault="00384BB7" w:rsidP="00437D29">
      <w:pPr>
        <w:widowControl w:val="0"/>
        <w:autoSpaceDE w:val="0"/>
        <w:autoSpaceDN w:val="0"/>
        <w:adjustRightInd w:val="0"/>
        <w:spacing w:after="0" w:line="240" w:lineRule="auto"/>
        <w:ind w:right="-59"/>
        <w:jc w:val="center"/>
        <w:rPr>
          <w:rFonts w:asciiTheme="minorHAnsi" w:hAnsiTheme="minorHAnsi"/>
          <w:b/>
          <w:bCs/>
          <w:color w:val="000000"/>
          <w:spacing w:val="1"/>
          <w:sz w:val="24"/>
          <w:szCs w:val="24"/>
          <w:lang w:val="en-US"/>
        </w:rPr>
      </w:pPr>
      <w:r w:rsidRPr="00C04E8C">
        <w:rPr>
          <w:rFonts w:asciiTheme="minorHAnsi" w:hAnsiTheme="minorHAnsi"/>
          <w:b/>
          <w:bCs/>
          <w:color w:val="000000"/>
          <w:spacing w:val="1"/>
          <w:sz w:val="24"/>
          <w:szCs w:val="24"/>
          <w:lang w:val="en-US"/>
        </w:rPr>
        <w:t>Call for papers</w:t>
      </w:r>
    </w:p>
    <w:p w:rsidR="00C66A75" w:rsidRPr="00C04E8C" w:rsidRDefault="00C66A75" w:rsidP="00437D29">
      <w:pPr>
        <w:widowControl w:val="0"/>
        <w:autoSpaceDE w:val="0"/>
        <w:autoSpaceDN w:val="0"/>
        <w:adjustRightInd w:val="0"/>
        <w:spacing w:after="0" w:line="240" w:lineRule="auto"/>
        <w:ind w:right="-59"/>
        <w:jc w:val="center"/>
        <w:rPr>
          <w:rFonts w:asciiTheme="minorHAnsi" w:hAnsiTheme="minorHAnsi"/>
          <w:color w:val="000000"/>
          <w:sz w:val="24"/>
          <w:szCs w:val="24"/>
          <w:lang w:val="en-US"/>
        </w:rPr>
      </w:pPr>
    </w:p>
    <w:p w:rsidR="00814486" w:rsidRPr="00C04E8C" w:rsidRDefault="00437D29" w:rsidP="00814486">
      <w:pPr>
        <w:spacing w:line="240" w:lineRule="auto"/>
        <w:ind w:firstLine="760"/>
        <w:jc w:val="both"/>
        <w:rPr>
          <w:rFonts w:asciiTheme="minorHAnsi" w:hAnsiTheme="minorHAnsi"/>
          <w:i/>
          <w:sz w:val="24"/>
          <w:szCs w:val="24"/>
          <w:lang w:val="en-US"/>
        </w:rPr>
      </w:pPr>
      <w:r w:rsidRPr="00C04E8C">
        <w:rPr>
          <w:rStyle w:val="Bodytext2115ptBold"/>
          <w:rFonts w:asciiTheme="minorHAnsi" w:hAnsiTheme="minorHAnsi"/>
          <w:sz w:val="24"/>
          <w:szCs w:val="24"/>
        </w:rPr>
        <w:t xml:space="preserve">On </w:t>
      </w:r>
      <w:r w:rsidR="0055243C" w:rsidRPr="00C04E8C">
        <w:rPr>
          <w:rStyle w:val="Bodytext2115ptBold"/>
          <w:rFonts w:asciiTheme="minorHAnsi" w:hAnsiTheme="minorHAnsi"/>
          <w:sz w:val="24"/>
          <w:szCs w:val="24"/>
        </w:rPr>
        <w:t>9</w:t>
      </w:r>
      <w:r w:rsidRPr="00C04E8C">
        <w:rPr>
          <w:rStyle w:val="Bodytext2115ptBold"/>
          <w:rFonts w:asciiTheme="minorHAnsi" w:hAnsiTheme="minorHAnsi"/>
          <w:sz w:val="24"/>
          <w:szCs w:val="24"/>
          <w:vertAlign w:val="superscript"/>
        </w:rPr>
        <w:t>th</w:t>
      </w:r>
      <w:r w:rsidRPr="00C04E8C">
        <w:rPr>
          <w:rStyle w:val="Bodytext2115ptBold"/>
          <w:rFonts w:asciiTheme="minorHAnsi" w:hAnsiTheme="minorHAnsi"/>
          <w:sz w:val="24"/>
          <w:szCs w:val="24"/>
        </w:rPr>
        <w:t xml:space="preserve"> </w:t>
      </w:r>
      <w:r w:rsidR="0055243C" w:rsidRPr="00C04E8C">
        <w:rPr>
          <w:rStyle w:val="Bodytext2115ptBold"/>
          <w:rFonts w:asciiTheme="minorHAnsi" w:hAnsiTheme="minorHAnsi"/>
          <w:sz w:val="24"/>
          <w:szCs w:val="24"/>
          <w:lang w:val="ru-RU"/>
        </w:rPr>
        <w:t>А</w:t>
      </w:r>
      <w:r w:rsidR="0055243C" w:rsidRPr="00C04E8C">
        <w:rPr>
          <w:rStyle w:val="Bodytext2115ptBold"/>
          <w:rFonts w:asciiTheme="minorHAnsi" w:hAnsiTheme="minorHAnsi"/>
          <w:sz w:val="24"/>
          <w:szCs w:val="24"/>
        </w:rPr>
        <w:t>pril</w:t>
      </w:r>
      <w:r w:rsidRPr="00C04E8C">
        <w:rPr>
          <w:rStyle w:val="Bodytext2115ptBold"/>
          <w:rFonts w:asciiTheme="minorHAnsi" w:hAnsiTheme="minorHAnsi"/>
          <w:sz w:val="24"/>
          <w:szCs w:val="24"/>
        </w:rPr>
        <w:t xml:space="preserve"> 20</w:t>
      </w:r>
      <w:r w:rsidR="003774CC" w:rsidRPr="00C04E8C">
        <w:rPr>
          <w:rStyle w:val="Bodytext2115ptBold"/>
          <w:rFonts w:asciiTheme="minorHAnsi" w:hAnsiTheme="minorHAnsi"/>
          <w:sz w:val="24"/>
          <w:szCs w:val="24"/>
        </w:rPr>
        <w:t>20</w:t>
      </w:r>
      <w:r w:rsidR="0032127E" w:rsidRPr="00C04E8C">
        <w:rPr>
          <w:rStyle w:val="Bodytext2115ptBold"/>
          <w:rFonts w:asciiTheme="minorHAnsi" w:hAnsiTheme="minorHAnsi"/>
          <w:b w:val="0"/>
          <w:sz w:val="24"/>
          <w:szCs w:val="24"/>
        </w:rPr>
        <w:t>, the</w:t>
      </w:r>
      <w:r w:rsidR="00814486" w:rsidRPr="00C04E8C">
        <w:rPr>
          <w:rStyle w:val="Bodytext2115ptBold"/>
          <w:rFonts w:asciiTheme="minorHAnsi" w:hAnsiTheme="minorHAnsi"/>
          <w:sz w:val="24"/>
          <w:szCs w:val="24"/>
        </w:rPr>
        <w:t xml:space="preserve"> </w:t>
      </w:r>
      <w:r w:rsidRPr="00C04E8C">
        <w:rPr>
          <w:rStyle w:val="Bodytext20"/>
          <w:rFonts w:asciiTheme="minorHAnsi" w:hAnsiTheme="minorHAnsi"/>
          <w:sz w:val="24"/>
          <w:szCs w:val="24"/>
        </w:rPr>
        <w:t xml:space="preserve">Kazakh-German University holds the </w:t>
      </w:r>
      <w:r w:rsidR="0012412B" w:rsidRPr="00C04E8C">
        <w:rPr>
          <w:rStyle w:val="Bodytext2115ptBold"/>
          <w:rFonts w:asciiTheme="minorHAnsi" w:hAnsiTheme="minorHAnsi"/>
          <w:sz w:val="24"/>
          <w:szCs w:val="24"/>
        </w:rPr>
        <w:t>XII Annual</w:t>
      </w:r>
      <w:r w:rsidRPr="00C04E8C">
        <w:rPr>
          <w:rStyle w:val="Bodytext2115ptBold"/>
          <w:rFonts w:asciiTheme="minorHAnsi" w:hAnsiTheme="minorHAnsi"/>
          <w:sz w:val="24"/>
          <w:szCs w:val="24"/>
        </w:rPr>
        <w:t xml:space="preserve"> International Scientific</w:t>
      </w:r>
      <w:r w:rsidR="00466E86" w:rsidRPr="00C04E8C">
        <w:rPr>
          <w:rStyle w:val="Bodytext2115ptBold"/>
          <w:rFonts w:asciiTheme="minorHAnsi" w:hAnsiTheme="minorHAnsi"/>
          <w:sz w:val="24"/>
          <w:szCs w:val="24"/>
        </w:rPr>
        <w:t xml:space="preserve"> Student</w:t>
      </w:r>
      <w:r w:rsidRPr="00C04E8C">
        <w:rPr>
          <w:rStyle w:val="Bodytext2115ptBold"/>
          <w:rFonts w:asciiTheme="minorHAnsi" w:hAnsiTheme="minorHAnsi"/>
          <w:sz w:val="24"/>
          <w:szCs w:val="24"/>
        </w:rPr>
        <w:t xml:space="preserve"> Conference</w:t>
      </w:r>
      <w:r w:rsidR="0010146D" w:rsidRPr="00C04E8C">
        <w:rPr>
          <w:rStyle w:val="Bodytext2115ptBold"/>
          <w:rFonts w:asciiTheme="minorHAnsi" w:hAnsiTheme="minorHAnsi"/>
          <w:sz w:val="24"/>
          <w:szCs w:val="24"/>
        </w:rPr>
        <w:t xml:space="preserve"> "</w:t>
      </w:r>
      <w:r w:rsidRPr="00C04E8C">
        <w:rPr>
          <w:rStyle w:val="Bodytext212ptBoldItalic"/>
          <w:rFonts w:asciiTheme="minorHAnsi" w:hAnsiTheme="minorHAnsi"/>
          <w:i w:val="0"/>
        </w:rPr>
        <w:t>Contemporary Global Trends: Challenges and Risks for Central Asia</w:t>
      </w:r>
      <w:r w:rsidR="0010146D" w:rsidRPr="00C04E8C">
        <w:rPr>
          <w:rStyle w:val="Bodytext212ptBoldItalic"/>
          <w:rFonts w:asciiTheme="minorHAnsi" w:hAnsiTheme="minorHAnsi"/>
          <w:i w:val="0"/>
        </w:rPr>
        <w:t>"</w:t>
      </w:r>
      <w:r w:rsidRPr="00C04E8C">
        <w:rPr>
          <w:rStyle w:val="Bodytext212ptBoldItalic"/>
          <w:rFonts w:asciiTheme="minorHAnsi" w:hAnsiTheme="minorHAnsi"/>
          <w:i w:val="0"/>
        </w:rPr>
        <w:t>.</w:t>
      </w:r>
      <w:r w:rsidR="00814486" w:rsidRPr="00C04E8C">
        <w:rPr>
          <w:rStyle w:val="Bodytext212ptBoldItalic"/>
          <w:rFonts w:asciiTheme="minorHAnsi" w:hAnsiTheme="minorHAnsi"/>
          <w:i w:val="0"/>
        </w:rPr>
        <w:t xml:space="preserve"> </w:t>
      </w:r>
      <w:r w:rsidR="0032127E" w:rsidRPr="00C04E8C">
        <w:rPr>
          <w:rStyle w:val="Bodytext212ptBoldItalic"/>
          <w:rFonts w:asciiTheme="minorHAnsi" w:hAnsiTheme="minorHAnsi"/>
          <w:b w:val="0"/>
          <w:i w:val="0"/>
        </w:rPr>
        <w:t>The conference aims to bring together undergraduate and graduate students from across Central Asia to exchange and share their experiences and research results on all aspects of global developments and how they impact the region of Central Asia.</w:t>
      </w:r>
      <w:r w:rsidR="00814486" w:rsidRPr="00C04E8C">
        <w:rPr>
          <w:rStyle w:val="Bodytext212ptBoldItalic"/>
          <w:rFonts w:asciiTheme="minorHAnsi" w:hAnsiTheme="minorHAnsi"/>
          <w:i w:val="0"/>
        </w:rPr>
        <w:t xml:space="preserve"> </w:t>
      </w:r>
    </w:p>
    <w:p w:rsidR="00542C0F" w:rsidRPr="00C04E8C" w:rsidRDefault="0010146D">
      <w:pPr>
        <w:spacing w:line="240" w:lineRule="auto"/>
        <w:ind w:firstLine="760"/>
        <w:jc w:val="both"/>
        <w:rPr>
          <w:rStyle w:val="Bodytext20"/>
          <w:rFonts w:asciiTheme="minorHAnsi" w:hAnsiTheme="minorHAnsi"/>
          <w:sz w:val="24"/>
          <w:szCs w:val="24"/>
        </w:rPr>
      </w:pPr>
      <w:r w:rsidRPr="00C04E8C">
        <w:rPr>
          <w:rStyle w:val="Bodytext20"/>
          <w:rFonts w:asciiTheme="minorHAnsi" w:hAnsiTheme="minorHAnsi"/>
          <w:sz w:val="24"/>
          <w:szCs w:val="24"/>
        </w:rPr>
        <w:t>The development of m</w:t>
      </w:r>
      <w:r w:rsidR="00437D29" w:rsidRPr="00C04E8C">
        <w:rPr>
          <w:rStyle w:val="Bodytext20"/>
          <w:rFonts w:asciiTheme="minorHAnsi" w:hAnsiTheme="minorHAnsi"/>
          <w:sz w:val="24"/>
          <w:szCs w:val="24"/>
        </w:rPr>
        <w:t>ode</w:t>
      </w:r>
      <w:r w:rsidRPr="00C04E8C">
        <w:rPr>
          <w:rStyle w:val="Bodytext20"/>
          <w:rFonts w:asciiTheme="minorHAnsi" w:hAnsiTheme="minorHAnsi"/>
          <w:sz w:val="24"/>
          <w:szCs w:val="24"/>
        </w:rPr>
        <w:t>rn</w:t>
      </w:r>
      <w:r w:rsidR="00437D29" w:rsidRPr="00C04E8C">
        <w:rPr>
          <w:rStyle w:val="Bodytext20"/>
          <w:rFonts w:asciiTheme="minorHAnsi" w:hAnsiTheme="minorHAnsi"/>
          <w:sz w:val="24"/>
          <w:szCs w:val="24"/>
        </w:rPr>
        <w:t xml:space="preserve"> societies </w:t>
      </w:r>
      <w:r w:rsidRPr="00C04E8C">
        <w:rPr>
          <w:rStyle w:val="Bodytext20"/>
          <w:rFonts w:asciiTheme="minorHAnsi" w:hAnsiTheme="minorHAnsi"/>
          <w:sz w:val="24"/>
          <w:szCs w:val="24"/>
        </w:rPr>
        <w:t xml:space="preserve">is </w:t>
      </w:r>
      <w:r w:rsidR="00814486" w:rsidRPr="00C04E8C">
        <w:rPr>
          <w:rStyle w:val="Bodytext20"/>
          <w:rFonts w:asciiTheme="minorHAnsi" w:hAnsiTheme="minorHAnsi"/>
          <w:sz w:val="24"/>
          <w:szCs w:val="24"/>
        </w:rPr>
        <w:t xml:space="preserve">driven by </w:t>
      </w:r>
      <w:r w:rsidR="00437D29" w:rsidRPr="00C04E8C">
        <w:rPr>
          <w:rStyle w:val="Bodytext20"/>
          <w:rFonts w:asciiTheme="minorHAnsi" w:hAnsiTheme="minorHAnsi"/>
          <w:sz w:val="24"/>
          <w:szCs w:val="24"/>
        </w:rPr>
        <w:t xml:space="preserve">the </w:t>
      </w:r>
      <w:r w:rsidRPr="00C04E8C">
        <w:rPr>
          <w:rStyle w:val="Bodytext20"/>
          <w:rFonts w:asciiTheme="minorHAnsi" w:hAnsiTheme="minorHAnsi"/>
          <w:sz w:val="24"/>
          <w:szCs w:val="24"/>
        </w:rPr>
        <w:t>process</w:t>
      </w:r>
      <w:r w:rsidR="00437D29" w:rsidRPr="00C04E8C">
        <w:rPr>
          <w:rStyle w:val="Bodytext20"/>
          <w:rFonts w:asciiTheme="minorHAnsi" w:hAnsiTheme="minorHAnsi"/>
          <w:sz w:val="24"/>
          <w:szCs w:val="24"/>
        </w:rPr>
        <w:t xml:space="preserve"> of large-scale changes and new global challenges </w:t>
      </w:r>
      <w:r w:rsidRPr="00C04E8C">
        <w:rPr>
          <w:rStyle w:val="Bodytext20"/>
          <w:rFonts w:asciiTheme="minorHAnsi" w:hAnsiTheme="minorHAnsi"/>
          <w:sz w:val="24"/>
          <w:szCs w:val="24"/>
        </w:rPr>
        <w:t>associated</w:t>
      </w:r>
      <w:r w:rsidR="00437D29" w:rsidRPr="00C04E8C">
        <w:rPr>
          <w:rStyle w:val="Bodytext20"/>
          <w:rFonts w:asciiTheme="minorHAnsi" w:hAnsiTheme="minorHAnsi"/>
          <w:sz w:val="24"/>
          <w:szCs w:val="24"/>
        </w:rPr>
        <w:t xml:space="preserve"> with geopolitical, financial, and energy</w:t>
      </w:r>
      <w:r w:rsidRPr="00C04E8C">
        <w:rPr>
          <w:rStyle w:val="Bodytext20"/>
          <w:rFonts w:asciiTheme="minorHAnsi" w:hAnsiTheme="minorHAnsi"/>
          <w:sz w:val="24"/>
          <w:szCs w:val="24"/>
        </w:rPr>
        <w:t xml:space="preserve"> instability</w:t>
      </w:r>
      <w:r w:rsidR="00437D29" w:rsidRPr="00C04E8C">
        <w:rPr>
          <w:rStyle w:val="Bodytext20"/>
          <w:rFonts w:asciiTheme="minorHAnsi" w:hAnsiTheme="minorHAnsi"/>
          <w:sz w:val="24"/>
          <w:szCs w:val="24"/>
        </w:rPr>
        <w:t>, as well as food, environment</w:t>
      </w:r>
      <w:r w:rsidRPr="00C04E8C">
        <w:rPr>
          <w:rStyle w:val="Bodytext20"/>
          <w:rFonts w:asciiTheme="minorHAnsi" w:hAnsiTheme="minorHAnsi"/>
          <w:sz w:val="24"/>
          <w:szCs w:val="24"/>
        </w:rPr>
        <w:t>al</w:t>
      </w:r>
      <w:r w:rsidR="00437D29" w:rsidRPr="00C04E8C">
        <w:rPr>
          <w:rStyle w:val="Bodytext20"/>
          <w:rFonts w:asciiTheme="minorHAnsi" w:hAnsiTheme="minorHAnsi"/>
          <w:sz w:val="24"/>
          <w:szCs w:val="24"/>
        </w:rPr>
        <w:t>, and information security</w:t>
      </w:r>
      <w:r w:rsidRPr="00C04E8C">
        <w:rPr>
          <w:rStyle w:val="Bodytext20"/>
          <w:rFonts w:asciiTheme="minorHAnsi" w:hAnsiTheme="minorHAnsi"/>
          <w:sz w:val="24"/>
          <w:szCs w:val="24"/>
        </w:rPr>
        <w:t>, and the</w:t>
      </w:r>
      <w:r w:rsidR="00437D29" w:rsidRPr="00C04E8C">
        <w:rPr>
          <w:rStyle w:val="Bodytext20"/>
          <w:rFonts w:asciiTheme="minorHAnsi" w:hAnsiTheme="minorHAnsi"/>
          <w:sz w:val="24"/>
          <w:szCs w:val="24"/>
        </w:rPr>
        <w:t xml:space="preserve"> competition in the sphere of research and technologies. How </w:t>
      </w:r>
      <w:r w:rsidR="00097A25" w:rsidRPr="00C04E8C">
        <w:rPr>
          <w:rStyle w:val="Bodytext20"/>
          <w:rFonts w:asciiTheme="minorHAnsi" w:hAnsiTheme="minorHAnsi"/>
          <w:sz w:val="24"/>
          <w:szCs w:val="24"/>
        </w:rPr>
        <w:t xml:space="preserve">do these changes impact the countries of Central Asia? To what extent does the current economic and socio-political situation in Central Asian countries provide for a dynamic and sustainable development of these countries in medium term? </w:t>
      </w:r>
      <w:r w:rsidR="00AA03FD" w:rsidRPr="00C04E8C">
        <w:rPr>
          <w:rStyle w:val="Bodytext20"/>
          <w:rFonts w:asciiTheme="minorHAnsi" w:hAnsiTheme="minorHAnsi"/>
          <w:sz w:val="24"/>
          <w:szCs w:val="24"/>
        </w:rPr>
        <w:t xml:space="preserve">How the </w:t>
      </w:r>
      <w:r w:rsidR="00437D29" w:rsidRPr="00C04E8C">
        <w:rPr>
          <w:rStyle w:val="Bodytext20"/>
          <w:rFonts w:asciiTheme="minorHAnsi" w:hAnsiTheme="minorHAnsi"/>
          <w:sz w:val="24"/>
          <w:szCs w:val="24"/>
        </w:rPr>
        <w:t xml:space="preserve">development strategies </w:t>
      </w:r>
      <w:r w:rsidR="00AA03FD" w:rsidRPr="00C04E8C">
        <w:rPr>
          <w:rStyle w:val="Bodytext20"/>
          <w:rFonts w:asciiTheme="minorHAnsi" w:hAnsiTheme="minorHAnsi"/>
          <w:sz w:val="24"/>
          <w:szCs w:val="24"/>
        </w:rPr>
        <w:t xml:space="preserve">of these countries </w:t>
      </w:r>
      <w:r w:rsidR="00097A25" w:rsidRPr="00C04E8C">
        <w:rPr>
          <w:rStyle w:val="Bodytext20"/>
          <w:rFonts w:asciiTheme="minorHAnsi" w:hAnsiTheme="minorHAnsi"/>
          <w:sz w:val="24"/>
          <w:szCs w:val="24"/>
        </w:rPr>
        <w:t xml:space="preserve">should </w:t>
      </w:r>
      <w:r w:rsidR="00AA03FD" w:rsidRPr="00C04E8C">
        <w:rPr>
          <w:rStyle w:val="Bodytext20"/>
          <w:rFonts w:asciiTheme="minorHAnsi" w:hAnsiTheme="minorHAnsi"/>
          <w:sz w:val="24"/>
          <w:szCs w:val="24"/>
        </w:rPr>
        <w:t>look like against the backdrop of competition of global and regional centers of power</w:t>
      </w:r>
      <w:r w:rsidR="00437D29" w:rsidRPr="00C04E8C">
        <w:rPr>
          <w:rStyle w:val="Bodytext20"/>
          <w:rFonts w:asciiTheme="minorHAnsi" w:hAnsiTheme="minorHAnsi"/>
          <w:sz w:val="24"/>
          <w:szCs w:val="24"/>
        </w:rPr>
        <w:t xml:space="preserve">? What development opportunities </w:t>
      </w:r>
      <w:r w:rsidR="00AA03FD" w:rsidRPr="00C04E8C">
        <w:rPr>
          <w:rStyle w:val="Bodytext20"/>
          <w:rFonts w:asciiTheme="minorHAnsi" w:hAnsiTheme="minorHAnsi"/>
          <w:sz w:val="24"/>
          <w:szCs w:val="24"/>
        </w:rPr>
        <w:t xml:space="preserve">and prospects </w:t>
      </w:r>
      <w:r w:rsidR="00437D29" w:rsidRPr="00C04E8C">
        <w:rPr>
          <w:rStyle w:val="Bodytext20"/>
          <w:rFonts w:asciiTheme="minorHAnsi" w:hAnsiTheme="minorHAnsi"/>
          <w:sz w:val="24"/>
          <w:szCs w:val="24"/>
        </w:rPr>
        <w:t>do</w:t>
      </w:r>
      <w:r w:rsidR="00097A25" w:rsidRPr="00C04E8C">
        <w:rPr>
          <w:rStyle w:val="Bodytext20"/>
          <w:rFonts w:asciiTheme="minorHAnsi" w:hAnsiTheme="minorHAnsi"/>
          <w:sz w:val="24"/>
          <w:szCs w:val="24"/>
        </w:rPr>
        <w:t xml:space="preserve"> Central Asian countries </w:t>
      </w:r>
      <w:r w:rsidR="00437D29" w:rsidRPr="00C04E8C">
        <w:rPr>
          <w:rStyle w:val="Bodytext20"/>
          <w:rFonts w:asciiTheme="minorHAnsi" w:hAnsiTheme="minorHAnsi"/>
          <w:sz w:val="24"/>
          <w:szCs w:val="24"/>
        </w:rPr>
        <w:t xml:space="preserve">have in </w:t>
      </w:r>
      <w:r w:rsidR="00AA03FD" w:rsidRPr="00C04E8C">
        <w:rPr>
          <w:rStyle w:val="Bodytext20"/>
          <w:rFonts w:asciiTheme="minorHAnsi" w:hAnsiTheme="minorHAnsi"/>
          <w:sz w:val="24"/>
          <w:szCs w:val="24"/>
        </w:rPr>
        <w:t>face</w:t>
      </w:r>
      <w:r w:rsidR="00437D29" w:rsidRPr="00C04E8C">
        <w:rPr>
          <w:rStyle w:val="Bodytext20"/>
          <w:rFonts w:asciiTheme="minorHAnsi" w:hAnsiTheme="minorHAnsi"/>
          <w:sz w:val="24"/>
          <w:szCs w:val="24"/>
        </w:rPr>
        <w:t xml:space="preserve"> of </w:t>
      </w:r>
      <w:r w:rsidR="00AA03FD" w:rsidRPr="00C04E8C">
        <w:rPr>
          <w:rStyle w:val="Bodytext20"/>
          <w:rFonts w:asciiTheme="minorHAnsi" w:hAnsiTheme="minorHAnsi"/>
          <w:sz w:val="24"/>
          <w:szCs w:val="24"/>
        </w:rPr>
        <w:t xml:space="preserve">the existing </w:t>
      </w:r>
      <w:r w:rsidR="00437D29" w:rsidRPr="00C04E8C">
        <w:rPr>
          <w:rStyle w:val="Bodytext20"/>
          <w:rFonts w:asciiTheme="minorHAnsi" w:hAnsiTheme="minorHAnsi"/>
          <w:sz w:val="24"/>
          <w:szCs w:val="24"/>
        </w:rPr>
        <w:t>realit</w:t>
      </w:r>
      <w:r w:rsidR="00AA03FD" w:rsidRPr="00C04E8C">
        <w:rPr>
          <w:rStyle w:val="Bodytext20"/>
          <w:rFonts w:asciiTheme="minorHAnsi" w:hAnsiTheme="minorHAnsi"/>
          <w:sz w:val="24"/>
          <w:szCs w:val="24"/>
        </w:rPr>
        <w:t>y</w:t>
      </w:r>
      <w:r w:rsidR="00437D29" w:rsidRPr="00C04E8C">
        <w:rPr>
          <w:rStyle w:val="Bodytext20"/>
          <w:rFonts w:asciiTheme="minorHAnsi" w:hAnsiTheme="minorHAnsi"/>
          <w:sz w:val="24"/>
          <w:szCs w:val="24"/>
        </w:rPr>
        <w:t xml:space="preserve">? All these </w:t>
      </w:r>
      <w:r w:rsidR="005C42A8" w:rsidRPr="00C04E8C">
        <w:rPr>
          <w:rStyle w:val="Bodytext20"/>
          <w:rFonts w:asciiTheme="minorHAnsi" w:hAnsiTheme="minorHAnsi"/>
          <w:sz w:val="24"/>
          <w:szCs w:val="24"/>
        </w:rPr>
        <w:t xml:space="preserve">are the </w:t>
      </w:r>
      <w:r w:rsidR="00AA03FD" w:rsidRPr="00C04E8C">
        <w:rPr>
          <w:rStyle w:val="Bodytext20"/>
          <w:rFonts w:asciiTheme="minorHAnsi" w:hAnsiTheme="minorHAnsi"/>
          <w:sz w:val="24"/>
          <w:szCs w:val="24"/>
        </w:rPr>
        <w:t xml:space="preserve">issues </w:t>
      </w:r>
      <w:r w:rsidR="005C42A8" w:rsidRPr="00C04E8C">
        <w:rPr>
          <w:rStyle w:val="Bodytext20"/>
          <w:rFonts w:asciiTheme="minorHAnsi" w:hAnsiTheme="minorHAnsi"/>
          <w:sz w:val="24"/>
          <w:szCs w:val="24"/>
        </w:rPr>
        <w:t xml:space="preserve">that will </w:t>
      </w:r>
      <w:r w:rsidR="00437D29" w:rsidRPr="00C04E8C">
        <w:rPr>
          <w:rStyle w:val="Bodytext20"/>
          <w:rFonts w:asciiTheme="minorHAnsi" w:hAnsiTheme="minorHAnsi"/>
          <w:sz w:val="24"/>
          <w:szCs w:val="24"/>
        </w:rPr>
        <w:t xml:space="preserve">be discussed </w:t>
      </w:r>
      <w:r w:rsidR="00AA03FD" w:rsidRPr="00C04E8C">
        <w:rPr>
          <w:rStyle w:val="Bodytext20"/>
          <w:rFonts w:asciiTheme="minorHAnsi" w:hAnsiTheme="minorHAnsi"/>
          <w:sz w:val="24"/>
          <w:szCs w:val="24"/>
        </w:rPr>
        <w:t xml:space="preserve">during </w:t>
      </w:r>
      <w:r w:rsidR="00437D29" w:rsidRPr="00C04E8C">
        <w:rPr>
          <w:rStyle w:val="Bodytext20"/>
          <w:rFonts w:asciiTheme="minorHAnsi" w:hAnsiTheme="minorHAnsi"/>
          <w:sz w:val="24"/>
          <w:szCs w:val="24"/>
        </w:rPr>
        <w:t>the conference.</w:t>
      </w:r>
      <w:r w:rsidR="005C42A8" w:rsidRPr="00C04E8C">
        <w:rPr>
          <w:rStyle w:val="Bodytext20"/>
          <w:rFonts w:asciiTheme="minorHAnsi" w:hAnsiTheme="minorHAnsi"/>
          <w:sz w:val="24"/>
          <w:szCs w:val="24"/>
        </w:rPr>
        <w:t xml:space="preserve"> </w:t>
      </w:r>
    </w:p>
    <w:p w:rsidR="00894D14" w:rsidRPr="00C04E8C" w:rsidRDefault="00F02B02">
      <w:pPr>
        <w:spacing w:line="240" w:lineRule="auto"/>
        <w:ind w:firstLine="760"/>
        <w:jc w:val="both"/>
        <w:rPr>
          <w:rStyle w:val="Bodytext20"/>
          <w:rFonts w:asciiTheme="minorHAnsi" w:hAnsiTheme="minorHAnsi"/>
          <w:sz w:val="24"/>
          <w:szCs w:val="24"/>
        </w:rPr>
      </w:pPr>
      <w:r w:rsidRPr="00C04E8C">
        <w:rPr>
          <w:rStyle w:val="Bodytext20"/>
          <w:rFonts w:asciiTheme="minorHAnsi" w:hAnsiTheme="minorHAnsi"/>
          <w:sz w:val="24"/>
          <w:szCs w:val="24"/>
        </w:rPr>
        <w:t>The conference will be held in f</w:t>
      </w:r>
      <w:r w:rsidR="00097A25" w:rsidRPr="00C04E8C">
        <w:rPr>
          <w:rStyle w:val="Bodytext20"/>
          <w:rFonts w:asciiTheme="minorHAnsi" w:hAnsiTheme="minorHAnsi"/>
          <w:sz w:val="24"/>
          <w:szCs w:val="24"/>
        </w:rPr>
        <w:t>ive</w:t>
      </w:r>
      <w:r w:rsidRPr="00C04E8C">
        <w:rPr>
          <w:rStyle w:val="Bodytext20"/>
          <w:rFonts w:asciiTheme="minorHAnsi" w:hAnsiTheme="minorHAnsi"/>
          <w:sz w:val="24"/>
          <w:szCs w:val="24"/>
        </w:rPr>
        <w:t xml:space="preserve"> sections:</w:t>
      </w:r>
    </w:p>
    <w:p w:rsidR="00AA03FD" w:rsidRPr="00C04E8C" w:rsidRDefault="00AA03FD" w:rsidP="00437D29">
      <w:pPr>
        <w:spacing w:after="0" w:line="240" w:lineRule="auto"/>
        <w:ind w:firstLine="760"/>
        <w:jc w:val="both"/>
        <w:rPr>
          <w:rFonts w:asciiTheme="minorHAnsi" w:hAnsiTheme="minorHAnsi"/>
          <w:sz w:val="24"/>
          <w:szCs w:val="24"/>
          <w:lang w:val="en-US"/>
        </w:rPr>
      </w:pPr>
    </w:p>
    <w:p w:rsidR="00437D29" w:rsidRPr="00C04E8C" w:rsidRDefault="00437D29" w:rsidP="00437D29">
      <w:pPr>
        <w:keepNext/>
        <w:keepLines/>
        <w:spacing w:after="0" w:line="240" w:lineRule="auto"/>
        <w:ind w:firstLine="760"/>
        <w:jc w:val="both"/>
        <w:rPr>
          <w:rFonts w:asciiTheme="minorHAnsi" w:hAnsiTheme="minorHAnsi"/>
          <w:sz w:val="24"/>
          <w:szCs w:val="24"/>
          <w:lang w:val="en-US"/>
        </w:rPr>
      </w:pPr>
      <w:bookmarkStart w:id="0" w:name="bookmark1"/>
      <w:r w:rsidRPr="00C04E8C">
        <w:rPr>
          <w:rStyle w:val="Heading10"/>
          <w:rFonts w:asciiTheme="minorHAnsi" w:hAnsiTheme="minorHAnsi"/>
          <w:bCs w:val="0"/>
          <w:sz w:val="24"/>
          <w:szCs w:val="24"/>
        </w:rPr>
        <w:t>SE</w:t>
      </w:r>
      <w:r w:rsidR="00F02B02" w:rsidRPr="00C04E8C">
        <w:rPr>
          <w:rStyle w:val="Heading10"/>
          <w:rFonts w:asciiTheme="minorHAnsi" w:hAnsiTheme="minorHAnsi"/>
          <w:bCs w:val="0"/>
          <w:sz w:val="24"/>
          <w:szCs w:val="24"/>
        </w:rPr>
        <w:t>CT</w:t>
      </w:r>
      <w:r w:rsidRPr="00C04E8C">
        <w:rPr>
          <w:rStyle w:val="Heading10"/>
          <w:rFonts w:asciiTheme="minorHAnsi" w:hAnsiTheme="minorHAnsi"/>
          <w:bCs w:val="0"/>
          <w:sz w:val="24"/>
          <w:szCs w:val="24"/>
        </w:rPr>
        <w:t>ION TOPICS:</w:t>
      </w:r>
      <w:bookmarkEnd w:id="0"/>
    </w:p>
    <w:p w:rsidR="00437D29" w:rsidRPr="00C04E8C" w:rsidRDefault="00437D29" w:rsidP="00437D29">
      <w:pPr>
        <w:spacing w:after="0" w:line="240" w:lineRule="auto"/>
        <w:ind w:left="760"/>
        <w:rPr>
          <w:rStyle w:val="Bodytext20"/>
          <w:rFonts w:asciiTheme="minorHAnsi" w:hAnsiTheme="minorHAnsi"/>
          <w:sz w:val="24"/>
          <w:szCs w:val="24"/>
          <w:lang w:val="kk-KZ"/>
        </w:rPr>
      </w:pPr>
      <w:r w:rsidRPr="00C04E8C">
        <w:rPr>
          <w:rStyle w:val="Bodytext2115ptBold"/>
          <w:rFonts w:asciiTheme="minorHAnsi" w:hAnsiTheme="minorHAnsi"/>
          <w:sz w:val="24"/>
          <w:szCs w:val="24"/>
        </w:rPr>
        <w:t xml:space="preserve">Section 1 </w:t>
      </w:r>
      <w:r w:rsidR="00657CBC" w:rsidRPr="00C04E8C">
        <w:rPr>
          <w:rStyle w:val="Bodytext20"/>
          <w:rFonts w:asciiTheme="minorHAnsi" w:hAnsiTheme="minorHAnsi"/>
          <w:sz w:val="24"/>
          <w:szCs w:val="24"/>
        </w:rPr>
        <w:t>Transformation of International Relations in the XXI century</w:t>
      </w:r>
    </w:p>
    <w:p w:rsidR="00437D29" w:rsidRPr="00C04E8C" w:rsidRDefault="00437D29" w:rsidP="00437D29">
      <w:pPr>
        <w:spacing w:after="0" w:line="240" w:lineRule="auto"/>
        <w:ind w:left="760"/>
        <w:rPr>
          <w:rStyle w:val="Bodytext20"/>
          <w:rFonts w:asciiTheme="minorHAnsi" w:hAnsiTheme="minorHAnsi"/>
          <w:sz w:val="24"/>
          <w:szCs w:val="24"/>
        </w:rPr>
      </w:pPr>
      <w:r w:rsidRPr="00C04E8C">
        <w:rPr>
          <w:rStyle w:val="Bodytext2115ptBold"/>
          <w:rFonts w:asciiTheme="minorHAnsi" w:hAnsiTheme="minorHAnsi"/>
          <w:sz w:val="24"/>
          <w:szCs w:val="24"/>
        </w:rPr>
        <w:t xml:space="preserve">Section 2 </w:t>
      </w:r>
      <w:r w:rsidR="0032127E" w:rsidRPr="00C04E8C">
        <w:rPr>
          <w:rStyle w:val="Bodytext2115ptBold"/>
          <w:rFonts w:asciiTheme="minorHAnsi" w:hAnsiTheme="minorHAnsi"/>
          <w:b w:val="0"/>
          <w:sz w:val="24"/>
          <w:szCs w:val="24"/>
        </w:rPr>
        <w:t>Current</w:t>
      </w:r>
      <w:r w:rsidR="00C5261A" w:rsidRPr="00C04E8C">
        <w:rPr>
          <w:rStyle w:val="Bodytext20"/>
          <w:rFonts w:asciiTheme="minorHAnsi" w:hAnsiTheme="minorHAnsi"/>
          <w:sz w:val="24"/>
          <w:szCs w:val="24"/>
        </w:rPr>
        <w:t xml:space="preserve"> problems of modern economy and </w:t>
      </w:r>
      <w:r w:rsidR="00097A25" w:rsidRPr="00C04E8C">
        <w:rPr>
          <w:rStyle w:val="Bodytext20"/>
          <w:rFonts w:asciiTheme="minorHAnsi" w:hAnsiTheme="minorHAnsi"/>
          <w:sz w:val="24"/>
          <w:szCs w:val="24"/>
        </w:rPr>
        <w:t xml:space="preserve">in </w:t>
      </w:r>
      <w:r w:rsidR="00C5261A" w:rsidRPr="00C04E8C">
        <w:rPr>
          <w:rStyle w:val="Bodytext20"/>
          <w:rFonts w:asciiTheme="minorHAnsi" w:hAnsiTheme="minorHAnsi"/>
          <w:sz w:val="24"/>
          <w:szCs w:val="24"/>
        </w:rPr>
        <w:t>business</w:t>
      </w:r>
    </w:p>
    <w:p w:rsidR="00437D29" w:rsidRPr="00C04E8C" w:rsidRDefault="00437D29" w:rsidP="00437D29">
      <w:pPr>
        <w:spacing w:after="0" w:line="240" w:lineRule="auto"/>
        <w:ind w:left="760"/>
        <w:rPr>
          <w:rStyle w:val="Bodytext20"/>
          <w:rFonts w:asciiTheme="minorHAnsi" w:hAnsiTheme="minorHAnsi"/>
          <w:sz w:val="24"/>
          <w:szCs w:val="24"/>
          <w:lang w:val="kk-KZ"/>
        </w:rPr>
      </w:pPr>
      <w:r w:rsidRPr="00C04E8C">
        <w:rPr>
          <w:rStyle w:val="Bodytext2115ptBold"/>
          <w:rFonts w:asciiTheme="minorHAnsi" w:hAnsiTheme="minorHAnsi"/>
          <w:sz w:val="24"/>
          <w:szCs w:val="24"/>
        </w:rPr>
        <w:t xml:space="preserve">Section 3 </w:t>
      </w:r>
      <w:r w:rsidR="00C5261A" w:rsidRPr="00C04E8C">
        <w:rPr>
          <w:rStyle w:val="Bodytext20"/>
          <w:rFonts w:asciiTheme="minorHAnsi" w:hAnsiTheme="minorHAnsi"/>
          <w:sz w:val="24"/>
          <w:szCs w:val="24"/>
        </w:rPr>
        <w:t>Logistic, energy and environmental trends</w:t>
      </w:r>
    </w:p>
    <w:p w:rsidR="00437D29" w:rsidRPr="00C04E8C" w:rsidRDefault="00437D29" w:rsidP="00437D29">
      <w:pPr>
        <w:spacing w:after="0" w:line="240" w:lineRule="auto"/>
        <w:ind w:left="760"/>
        <w:rPr>
          <w:rStyle w:val="Bodytext20"/>
          <w:rFonts w:asciiTheme="minorHAnsi" w:hAnsiTheme="minorHAnsi"/>
          <w:sz w:val="24"/>
          <w:szCs w:val="24"/>
        </w:rPr>
      </w:pPr>
      <w:r w:rsidRPr="00C04E8C">
        <w:rPr>
          <w:rStyle w:val="Bodytext2115ptBold"/>
          <w:rFonts w:asciiTheme="minorHAnsi" w:hAnsiTheme="minorHAnsi"/>
          <w:sz w:val="24"/>
          <w:szCs w:val="24"/>
        </w:rPr>
        <w:t xml:space="preserve">Section </w:t>
      </w:r>
      <w:r w:rsidRPr="00C04E8C">
        <w:rPr>
          <w:rStyle w:val="Bodytext2115ptBold"/>
          <w:rFonts w:asciiTheme="minorHAnsi" w:hAnsiTheme="minorHAnsi"/>
          <w:sz w:val="24"/>
          <w:szCs w:val="24"/>
          <w:lang w:val="kk-KZ"/>
        </w:rPr>
        <w:t>4</w:t>
      </w:r>
      <w:r w:rsidRPr="00C04E8C">
        <w:rPr>
          <w:rStyle w:val="Bodytext2115ptBold"/>
          <w:rFonts w:asciiTheme="minorHAnsi" w:hAnsiTheme="minorHAnsi"/>
          <w:sz w:val="24"/>
          <w:szCs w:val="24"/>
        </w:rPr>
        <w:t xml:space="preserve"> </w:t>
      </w:r>
      <w:r w:rsidR="00154650" w:rsidRPr="00C04E8C">
        <w:rPr>
          <w:rStyle w:val="Bodytext2115ptBold"/>
          <w:rFonts w:asciiTheme="minorHAnsi" w:hAnsiTheme="minorHAnsi"/>
          <w:b w:val="0"/>
          <w:sz w:val="24"/>
          <w:szCs w:val="24"/>
        </w:rPr>
        <w:t>Modern digital trends</w:t>
      </w:r>
    </w:p>
    <w:p w:rsidR="00154650" w:rsidRPr="00C04E8C" w:rsidRDefault="00154650" w:rsidP="00437D29">
      <w:pPr>
        <w:spacing w:after="0" w:line="240" w:lineRule="auto"/>
        <w:ind w:left="760"/>
        <w:rPr>
          <w:rFonts w:asciiTheme="minorHAnsi" w:hAnsiTheme="minorHAnsi"/>
          <w:sz w:val="24"/>
          <w:szCs w:val="24"/>
          <w:lang w:val="en-US"/>
        </w:rPr>
      </w:pPr>
      <w:r w:rsidRPr="00C04E8C">
        <w:rPr>
          <w:rStyle w:val="Bodytext2115ptBold"/>
          <w:rFonts w:asciiTheme="minorHAnsi" w:hAnsiTheme="minorHAnsi"/>
          <w:sz w:val="24"/>
          <w:szCs w:val="24"/>
        </w:rPr>
        <w:t xml:space="preserve">Section </w:t>
      </w:r>
      <w:r w:rsidRPr="00C04E8C">
        <w:rPr>
          <w:rStyle w:val="Bodytext2115ptBold"/>
          <w:rFonts w:asciiTheme="minorHAnsi" w:hAnsiTheme="minorHAnsi"/>
          <w:sz w:val="24"/>
          <w:szCs w:val="24"/>
          <w:lang w:val="kk-KZ"/>
        </w:rPr>
        <w:t xml:space="preserve">5 </w:t>
      </w:r>
      <w:r w:rsidR="00097A25" w:rsidRPr="00C04E8C">
        <w:rPr>
          <w:rStyle w:val="Bodytext2115ptBold"/>
          <w:rFonts w:asciiTheme="minorHAnsi" w:hAnsiTheme="minorHAnsi"/>
          <w:b w:val="0"/>
          <w:sz w:val="24"/>
          <w:szCs w:val="24"/>
        </w:rPr>
        <w:t>P</w:t>
      </w:r>
      <w:r w:rsidR="00097A25" w:rsidRPr="00C04E8C">
        <w:rPr>
          <w:rStyle w:val="Bodytext2115ptBold"/>
          <w:rFonts w:asciiTheme="minorHAnsi" w:hAnsiTheme="minorHAnsi"/>
          <w:b w:val="0"/>
          <w:sz w:val="24"/>
          <w:szCs w:val="24"/>
          <w:lang w:val="kk-KZ"/>
        </w:rPr>
        <w:t xml:space="preserve">roblems and prospects </w:t>
      </w:r>
      <w:r w:rsidR="00097A25" w:rsidRPr="00C04E8C">
        <w:rPr>
          <w:rStyle w:val="Bodytext2115ptBold"/>
          <w:rFonts w:asciiTheme="minorHAnsi" w:hAnsiTheme="minorHAnsi"/>
          <w:b w:val="0"/>
          <w:sz w:val="24"/>
          <w:szCs w:val="24"/>
        </w:rPr>
        <w:t>of d</w:t>
      </w:r>
      <w:r w:rsidRPr="00C04E8C">
        <w:rPr>
          <w:rStyle w:val="Bodytext2115ptBold"/>
          <w:rFonts w:asciiTheme="minorHAnsi" w:hAnsiTheme="minorHAnsi"/>
          <w:b w:val="0"/>
          <w:sz w:val="24"/>
          <w:szCs w:val="24"/>
          <w:lang w:val="kk-KZ"/>
        </w:rPr>
        <w:t xml:space="preserve">igitalization </w:t>
      </w:r>
      <w:r w:rsidR="00097A25" w:rsidRPr="00C04E8C">
        <w:rPr>
          <w:rStyle w:val="Bodytext2115ptBold"/>
          <w:rFonts w:asciiTheme="minorHAnsi" w:hAnsiTheme="minorHAnsi"/>
          <w:b w:val="0"/>
          <w:sz w:val="24"/>
          <w:szCs w:val="24"/>
        </w:rPr>
        <w:t>in</w:t>
      </w:r>
      <w:r w:rsidRPr="00C04E8C">
        <w:rPr>
          <w:rStyle w:val="Bodytext2115ptBold"/>
          <w:rFonts w:asciiTheme="minorHAnsi" w:hAnsiTheme="minorHAnsi"/>
          <w:b w:val="0"/>
          <w:sz w:val="24"/>
          <w:szCs w:val="24"/>
          <w:lang w:val="kk-KZ"/>
        </w:rPr>
        <w:t xml:space="preserve"> education.</w:t>
      </w:r>
    </w:p>
    <w:p w:rsidR="00437D29" w:rsidRPr="00C04E8C" w:rsidRDefault="00437D29" w:rsidP="00437D29">
      <w:pPr>
        <w:spacing w:after="0" w:line="240" w:lineRule="auto"/>
        <w:ind w:right="3460"/>
        <w:rPr>
          <w:rStyle w:val="Bodytext2115ptBold"/>
          <w:rFonts w:asciiTheme="minorHAnsi" w:hAnsiTheme="minorHAnsi"/>
          <w:sz w:val="24"/>
          <w:szCs w:val="24"/>
        </w:rPr>
      </w:pPr>
    </w:p>
    <w:p w:rsidR="00437D29" w:rsidRPr="00C04E8C" w:rsidRDefault="00097A25" w:rsidP="000608B0">
      <w:pPr>
        <w:spacing w:after="0" w:line="240" w:lineRule="auto"/>
        <w:ind w:right="-8"/>
        <w:rPr>
          <w:rStyle w:val="Bodytext20"/>
          <w:rFonts w:asciiTheme="minorHAnsi" w:hAnsiTheme="minorHAnsi"/>
          <w:sz w:val="24"/>
          <w:szCs w:val="24"/>
        </w:rPr>
      </w:pPr>
      <w:r w:rsidRPr="00C04E8C">
        <w:rPr>
          <w:rStyle w:val="Bodytext2115ptBold"/>
          <w:rFonts w:asciiTheme="minorHAnsi" w:hAnsiTheme="minorHAnsi"/>
          <w:sz w:val="24"/>
          <w:szCs w:val="24"/>
        </w:rPr>
        <w:t>Venue</w:t>
      </w:r>
      <w:r w:rsidR="00437D29" w:rsidRPr="00C04E8C">
        <w:rPr>
          <w:rStyle w:val="Bodytext2115ptBold"/>
          <w:rFonts w:asciiTheme="minorHAnsi" w:hAnsiTheme="minorHAnsi"/>
          <w:sz w:val="24"/>
          <w:szCs w:val="24"/>
        </w:rPr>
        <w:t xml:space="preserve">: </w:t>
      </w:r>
      <w:r w:rsidR="0058558F" w:rsidRPr="00C04E8C">
        <w:rPr>
          <w:rStyle w:val="Bodytext20"/>
          <w:rFonts w:asciiTheme="minorHAnsi" w:hAnsiTheme="minorHAnsi"/>
          <w:sz w:val="24"/>
          <w:szCs w:val="24"/>
        </w:rPr>
        <w:t>Kazakh-German University</w:t>
      </w:r>
      <w:r w:rsidR="000608B0" w:rsidRPr="00C04E8C">
        <w:rPr>
          <w:rStyle w:val="Bodytext20"/>
          <w:rFonts w:asciiTheme="minorHAnsi" w:hAnsiTheme="minorHAnsi"/>
          <w:sz w:val="24"/>
          <w:szCs w:val="24"/>
        </w:rPr>
        <w:t xml:space="preserve">, </w:t>
      </w:r>
      <w:r w:rsidR="003774CC" w:rsidRPr="00C04E8C">
        <w:rPr>
          <w:rFonts w:asciiTheme="minorHAnsi" w:hAnsiTheme="minorHAnsi"/>
          <w:sz w:val="24"/>
          <w:szCs w:val="24"/>
          <w:lang w:val="en-US"/>
        </w:rPr>
        <w:t>Nazarbayev avenue 173</w:t>
      </w:r>
      <w:r w:rsidR="00950289" w:rsidRPr="00C04E8C">
        <w:rPr>
          <w:rFonts w:asciiTheme="minorHAnsi" w:hAnsiTheme="minorHAnsi"/>
          <w:sz w:val="24"/>
          <w:szCs w:val="24"/>
          <w:lang w:val="en-US"/>
        </w:rPr>
        <w:t>,</w:t>
      </w:r>
      <w:r w:rsidR="00950289" w:rsidRPr="00C04E8C">
        <w:rPr>
          <w:rStyle w:val="Bodytext20"/>
          <w:rFonts w:asciiTheme="minorHAnsi" w:hAnsiTheme="minorHAnsi"/>
          <w:sz w:val="24"/>
          <w:szCs w:val="24"/>
        </w:rPr>
        <w:t xml:space="preserve"> Almaty</w:t>
      </w:r>
    </w:p>
    <w:p w:rsidR="00437D29" w:rsidRPr="00C04E8C" w:rsidRDefault="00437D29" w:rsidP="00437D29">
      <w:pPr>
        <w:spacing w:after="0" w:line="240" w:lineRule="auto"/>
        <w:ind w:right="3459"/>
        <w:rPr>
          <w:rStyle w:val="Bodytext20"/>
          <w:rFonts w:asciiTheme="minorHAnsi" w:hAnsiTheme="minorHAnsi"/>
          <w:sz w:val="24"/>
          <w:szCs w:val="24"/>
          <w:lang w:val="kk-KZ"/>
        </w:rPr>
      </w:pPr>
      <w:r w:rsidRPr="00C04E8C">
        <w:rPr>
          <w:rStyle w:val="Bodytext20"/>
          <w:rFonts w:asciiTheme="minorHAnsi" w:hAnsiTheme="minorHAnsi"/>
          <w:b/>
          <w:sz w:val="24"/>
          <w:szCs w:val="24"/>
        </w:rPr>
        <w:t>Registration</w:t>
      </w:r>
      <w:r w:rsidR="005C42A8" w:rsidRPr="00C04E8C">
        <w:rPr>
          <w:rStyle w:val="Bodytext20"/>
          <w:rFonts w:asciiTheme="minorHAnsi" w:hAnsiTheme="minorHAnsi"/>
          <w:b/>
          <w:sz w:val="24"/>
          <w:szCs w:val="24"/>
        </w:rPr>
        <w:t xml:space="preserve"> start:</w:t>
      </w:r>
      <w:r w:rsidRPr="00C04E8C">
        <w:rPr>
          <w:rStyle w:val="Bodytext20"/>
          <w:rFonts w:asciiTheme="minorHAnsi" w:hAnsiTheme="minorHAnsi"/>
          <w:sz w:val="24"/>
          <w:szCs w:val="24"/>
        </w:rPr>
        <w:t xml:space="preserve"> 09:30 </w:t>
      </w:r>
    </w:p>
    <w:p w:rsidR="00437D29" w:rsidRPr="00C04E8C" w:rsidRDefault="005C42A8" w:rsidP="00437D29">
      <w:pPr>
        <w:spacing w:after="0" w:line="240" w:lineRule="auto"/>
        <w:ind w:right="3459"/>
        <w:rPr>
          <w:rStyle w:val="Bodytext20"/>
          <w:rFonts w:asciiTheme="minorHAnsi" w:hAnsiTheme="minorHAnsi"/>
          <w:sz w:val="24"/>
          <w:szCs w:val="24"/>
          <w:lang w:val="kk-KZ"/>
        </w:rPr>
      </w:pPr>
      <w:r w:rsidRPr="00C04E8C">
        <w:rPr>
          <w:rStyle w:val="Bodytext2115ptBold"/>
          <w:rFonts w:asciiTheme="minorHAnsi" w:hAnsiTheme="minorHAnsi"/>
          <w:sz w:val="24"/>
          <w:szCs w:val="24"/>
        </w:rPr>
        <w:t>Conference opening</w:t>
      </w:r>
      <w:r w:rsidR="00437D29" w:rsidRPr="00C04E8C">
        <w:rPr>
          <w:rStyle w:val="Bodytext2115ptBold"/>
          <w:rFonts w:asciiTheme="minorHAnsi" w:hAnsiTheme="minorHAnsi"/>
          <w:sz w:val="24"/>
          <w:szCs w:val="24"/>
        </w:rPr>
        <w:t xml:space="preserve">: </w:t>
      </w:r>
      <w:r w:rsidR="00437D29" w:rsidRPr="00C04E8C">
        <w:rPr>
          <w:rStyle w:val="Bodytext20"/>
          <w:rFonts w:asciiTheme="minorHAnsi" w:hAnsiTheme="minorHAnsi"/>
          <w:sz w:val="24"/>
          <w:szCs w:val="24"/>
        </w:rPr>
        <w:t xml:space="preserve">10:00 </w:t>
      </w:r>
    </w:p>
    <w:p w:rsidR="00974958" w:rsidRPr="00C04E8C" w:rsidRDefault="005C42A8">
      <w:pPr>
        <w:spacing w:after="0" w:line="240" w:lineRule="auto"/>
        <w:ind w:right="1976"/>
        <w:rPr>
          <w:rStyle w:val="Bodytext20"/>
          <w:rFonts w:asciiTheme="minorHAnsi" w:hAnsiTheme="minorHAnsi"/>
          <w:sz w:val="24"/>
          <w:szCs w:val="24"/>
        </w:rPr>
      </w:pPr>
      <w:r w:rsidRPr="00C04E8C">
        <w:rPr>
          <w:rStyle w:val="Bodytext2115ptBold"/>
          <w:rFonts w:asciiTheme="minorHAnsi" w:hAnsiTheme="minorHAnsi"/>
          <w:sz w:val="24"/>
          <w:szCs w:val="24"/>
        </w:rPr>
        <w:t>Conference working l</w:t>
      </w:r>
      <w:r w:rsidR="00437D29" w:rsidRPr="00C04E8C">
        <w:rPr>
          <w:rStyle w:val="Bodytext2115ptBold"/>
          <w:rFonts w:asciiTheme="minorHAnsi" w:hAnsiTheme="minorHAnsi"/>
          <w:sz w:val="24"/>
          <w:szCs w:val="24"/>
        </w:rPr>
        <w:t xml:space="preserve">anguages: </w:t>
      </w:r>
      <w:r w:rsidR="00437D29" w:rsidRPr="00C04E8C">
        <w:rPr>
          <w:rStyle w:val="Bodytext20"/>
          <w:rFonts w:asciiTheme="minorHAnsi" w:hAnsiTheme="minorHAnsi"/>
          <w:sz w:val="24"/>
          <w:szCs w:val="24"/>
        </w:rPr>
        <w:t>Kazakh, Russian,</w:t>
      </w:r>
      <w:r w:rsidRPr="00C04E8C">
        <w:rPr>
          <w:rStyle w:val="Bodytext20"/>
          <w:rFonts w:asciiTheme="minorHAnsi" w:hAnsiTheme="minorHAnsi"/>
          <w:sz w:val="24"/>
          <w:szCs w:val="24"/>
        </w:rPr>
        <w:t xml:space="preserve"> </w:t>
      </w:r>
      <w:r w:rsidR="00437D29" w:rsidRPr="00C04E8C">
        <w:rPr>
          <w:rStyle w:val="Bodytext20"/>
          <w:rFonts w:asciiTheme="minorHAnsi" w:hAnsiTheme="minorHAnsi"/>
          <w:sz w:val="24"/>
          <w:szCs w:val="24"/>
        </w:rPr>
        <w:t>English</w:t>
      </w:r>
    </w:p>
    <w:p w:rsidR="00437D29" w:rsidRPr="00C04E8C" w:rsidRDefault="00437D29" w:rsidP="00584513">
      <w:pPr>
        <w:spacing w:after="0" w:line="240" w:lineRule="auto"/>
        <w:ind w:right="3459"/>
        <w:jc w:val="center"/>
        <w:rPr>
          <w:rFonts w:asciiTheme="minorHAnsi" w:hAnsiTheme="minorHAnsi"/>
          <w:b/>
          <w:sz w:val="24"/>
          <w:szCs w:val="24"/>
          <w:lang w:val="en-US"/>
        </w:rPr>
      </w:pPr>
    </w:p>
    <w:p w:rsidR="00974958" w:rsidRPr="00C04E8C" w:rsidRDefault="00C66A75">
      <w:pPr>
        <w:spacing w:after="0" w:line="240" w:lineRule="auto"/>
        <w:jc w:val="both"/>
        <w:rPr>
          <w:rStyle w:val="Heading10"/>
          <w:rFonts w:asciiTheme="minorHAnsi" w:hAnsiTheme="minorHAnsi"/>
          <w:bCs w:val="0"/>
          <w:sz w:val="24"/>
          <w:szCs w:val="24"/>
        </w:rPr>
      </w:pPr>
      <w:bookmarkStart w:id="1" w:name="bookmark2"/>
      <w:r w:rsidRPr="00C04E8C">
        <w:rPr>
          <w:rFonts w:asciiTheme="minorHAnsi" w:hAnsiTheme="minorHAnsi"/>
          <w:color w:val="000000"/>
          <w:sz w:val="24"/>
          <w:szCs w:val="24"/>
          <w:lang w:val="en-US"/>
        </w:rPr>
        <w:t>All inquiries concerning the organization</w:t>
      </w:r>
      <w:r w:rsidR="00CF4149" w:rsidRPr="00C04E8C">
        <w:rPr>
          <w:rFonts w:asciiTheme="minorHAnsi" w:hAnsiTheme="minorHAnsi"/>
          <w:color w:val="000000"/>
          <w:sz w:val="24"/>
          <w:szCs w:val="24"/>
          <w:lang w:val="en-US"/>
        </w:rPr>
        <w:t xml:space="preserve"> of</w:t>
      </w:r>
      <w:r w:rsidRPr="00C04E8C">
        <w:rPr>
          <w:rFonts w:asciiTheme="minorHAnsi" w:hAnsiTheme="minorHAnsi"/>
          <w:color w:val="000000"/>
          <w:sz w:val="24"/>
          <w:szCs w:val="24"/>
          <w:lang w:val="en-US"/>
        </w:rPr>
        <w:t xml:space="preserve"> the conference should be directed to </w:t>
      </w:r>
      <w:r w:rsidR="00BA75E6" w:rsidRPr="00C04E8C">
        <w:rPr>
          <w:rFonts w:asciiTheme="minorHAnsi" w:hAnsiTheme="minorHAnsi"/>
          <w:color w:val="000000"/>
          <w:sz w:val="24"/>
          <w:szCs w:val="24"/>
          <w:lang w:val="en-US"/>
        </w:rPr>
        <w:t xml:space="preserve">Dr. </w:t>
      </w:r>
      <w:r w:rsidRPr="00C04E8C">
        <w:rPr>
          <w:rFonts w:asciiTheme="minorHAnsi" w:hAnsiTheme="minorHAnsi"/>
          <w:color w:val="000000"/>
          <w:sz w:val="24"/>
          <w:szCs w:val="24"/>
          <w:lang w:val="en-US"/>
        </w:rPr>
        <w:t>Dinara Tyulyubayeva,</w:t>
      </w:r>
      <w:r w:rsidR="00BA75E6" w:rsidRPr="00C04E8C">
        <w:rPr>
          <w:rFonts w:asciiTheme="minorHAnsi" w:hAnsiTheme="minorHAnsi"/>
          <w:color w:val="000000"/>
          <w:sz w:val="24"/>
          <w:szCs w:val="24"/>
          <w:lang w:val="en-US"/>
        </w:rPr>
        <w:t xml:space="preserve"> </w:t>
      </w:r>
      <w:r w:rsidR="00950289" w:rsidRPr="00C04E8C">
        <w:rPr>
          <w:rFonts w:asciiTheme="minorHAnsi" w:hAnsiTheme="minorHAnsi"/>
          <w:color w:val="000000"/>
          <w:sz w:val="24"/>
          <w:szCs w:val="24"/>
          <w:lang w:val="en-US"/>
        </w:rPr>
        <w:t>A</w:t>
      </w:r>
      <w:r w:rsidR="00BA75E6" w:rsidRPr="00C04E8C">
        <w:rPr>
          <w:rFonts w:asciiTheme="minorHAnsi" w:hAnsiTheme="minorHAnsi"/>
          <w:color w:val="000000"/>
          <w:sz w:val="24"/>
          <w:szCs w:val="24"/>
          <w:lang w:val="en-US"/>
        </w:rPr>
        <w:t xml:space="preserve">ssociate </w:t>
      </w:r>
      <w:r w:rsidR="00950289" w:rsidRPr="00C04E8C">
        <w:rPr>
          <w:rFonts w:asciiTheme="minorHAnsi" w:hAnsiTheme="minorHAnsi"/>
          <w:color w:val="000000"/>
          <w:sz w:val="24"/>
          <w:szCs w:val="24"/>
          <w:lang w:val="en-US"/>
        </w:rPr>
        <w:t>P</w:t>
      </w:r>
      <w:r w:rsidR="00BA75E6" w:rsidRPr="00C04E8C">
        <w:rPr>
          <w:rFonts w:asciiTheme="minorHAnsi" w:hAnsiTheme="minorHAnsi"/>
          <w:color w:val="000000"/>
          <w:sz w:val="24"/>
          <w:szCs w:val="24"/>
          <w:lang w:val="en-US"/>
        </w:rPr>
        <w:t xml:space="preserve">rofessor, Director of the </w:t>
      </w:r>
      <w:r w:rsidR="0012412B" w:rsidRPr="00C04E8C">
        <w:rPr>
          <w:rFonts w:asciiTheme="minorHAnsi" w:hAnsiTheme="minorHAnsi"/>
          <w:color w:val="000000"/>
          <w:sz w:val="24"/>
          <w:szCs w:val="24"/>
          <w:lang w:val="en-US"/>
        </w:rPr>
        <w:t>Department for</w:t>
      </w:r>
      <w:r w:rsidR="00BA75E6" w:rsidRPr="00C04E8C">
        <w:rPr>
          <w:rFonts w:asciiTheme="minorHAnsi" w:hAnsiTheme="minorHAnsi"/>
          <w:color w:val="000000"/>
          <w:sz w:val="24"/>
          <w:szCs w:val="24"/>
          <w:lang w:val="en-US"/>
        </w:rPr>
        <w:t xml:space="preserve"> Science and Innovation at Kazakh-German University. Contacts: +7 (727) 355 05 51 (</w:t>
      </w:r>
      <w:r w:rsidR="000608B0" w:rsidRPr="00C04E8C">
        <w:rPr>
          <w:rFonts w:asciiTheme="minorHAnsi" w:hAnsiTheme="minorHAnsi"/>
          <w:color w:val="000000"/>
          <w:sz w:val="24"/>
          <w:szCs w:val="24"/>
          <w:lang w:val="en-US"/>
        </w:rPr>
        <w:t>231</w:t>
      </w:r>
      <w:r w:rsidR="00BA75E6" w:rsidRPr="00C04E8C">
        <w:rPr>
          <w:rFonts w:asciiTheme="minorHAnsi" w:hAnsiTheme="minorHAnsi"/>
          <w:color w:val="000000"/>
          <w:sz w:val="24"/>
          <w:szCs w:val="24"/>
          <w:lang w:val="en-US"/>
        </w:rPr>
        <w:t xml:space="preserve">), </w:t>
      </w:r>
      <w:hyperlink r:id="rId8" w:history="1">
        <w:r w:rsidR="00BA75E6" w:rsidRPr="00C04E8C">
          <w:rPr>
            <w:rStyle w:val="a4"/>
            <w:rFonts w:asciiTheme="minorHAnsi" w:hAnsiTheme="minorHAnsi"/>
            <w:sz w:val="24"/>
            <w:szCs w:val="24"/>
            <w:lang w:val="en-US"/>
          </w:rPr>
          <w:t>tyulyubayeva@dku.kz</w:t>
        </w:r>
      </w:hyperlink>
      <w:r w:rsidR="00BA75E6" w:rsidRPr="00C04E8C">
        <w:rPr>
          <w:rFonts w:asciiTheme="minorHAnsi" w:hAnsiTheme="minorHAnsi"/>
          <w:color w:val="000000"/>
          <w:sz w:val="24"/>
          <w:szCs w:val="24"/>
          <w:lang w:val="en-US"/>
        </w:rPr>
        <w:t xml:space="preserve"> </w:t>
      </w:r>
    </w:p>
    <w:p w:rsidR="0058645C" w:rsidRPr="00C04E8C" w:rsidRDefault="0058645C" w:rsidP="00584513">
      <w:pPr>
        <w:keepNext/>
        <w:keepLines/>
        <w:spacing w:after="0" w:line="240" w:lineRule="auto"/>
        <w:ind w:firstLine="760"/>
        <w:jc w:val="center"/>
        <w:rPr>
          <w:rStyle w:val="Heading10"/>
          <w:rFonts w:asciiTheme="minorHAnsi" w:hAnsiTheme="minorHAnsi"/>
          <w:bCs w:val="0"/>
          <w:sz w:val="24"/>
          <w:szCs w:val="24"/>
        </w:rPr>
      </w:pPr>
    </w:p>
    <w:p w:rsidR="00437D29" w:rsidRPr="00C04E8C" w:rsidRDefault="00437D29" w:rsidP="00584513">
      <w:pPr>
        <w:keepNext/>
        <w:keepLines/>
        <w:spacing w:after="0" w:line="240" w:lineRule="auto"/>
        <w:ind w:firstLine="760"/>
        <w:jc w:val="center"/>
        <w:rPr>
          <w:rStyle w:val="Heading10"/>
          <w:rFonts w:asciiTheme="minorHAnsi" w:hAnsiTheme="minorHAnsi"/>
          <w:bCs w:val="0"/>
          <w:sz w:val="24"/>
          <w:szCs w:val="24"/>
        </w:rPr>
      </w:pPr>
      <w:r w:rsidRPr="00C04E8C">
        <w:rPr>
          <w:rStyle w:val="Heading10"/>
          <w:rFonts w:asciiTheme="minorHAnsi" w:hAnsiTheme="minorHAnsi"/>
          <w:bCs w:val="0"/>
          <w:sz w:val="24"/>
          <w:szCs w:val="24"/>
        </w:rPr>
        <w:t xml:space="preserve">We </w:t>
      </w:r>
      <w:r w:rsidR="00584513" w:rsidRPr="00C04E8C">
        <w:rPr>
          <w:rStyle w:val="Heading10"/>
          <w:rFonts w:asciiTheme="minorHAnsi" w:hAnsiTheme="minorHAnsi"/>
          <w:bCs w:val="0"/>
          <w:sz w:val="24"/>
          <w:szCs w:val="24"/>
        </w:rPr>
        <w:t>invite</w:t>
      </w:r>
      <w:r w:rsidRPr="00C04E8C">
        <w:rPr>
          <w:rStyle w:val="Heading10"/>
          <w:rFonts w:asciiTheme="minorHAnsi" w:hAnsiTheme="minorHAnsi"/>
          <w:bCs w:val="0"/>
          <w:sz w:val="24"/>
          <w:szCs w:val="24"/>
        </w:rPr>
        <w:t xml:space="preserve"> all interested </w:t>
      </w:r>
      <w:bookmarkStart w:id="2" w:name="bookmark3"/>
      <w:bookmarkEnd w:id="1"/>
      <w:r w:rsidR="00584513" w:rsidRPr="00C04E8C">
        <w:rPr>
          <w:rStyle w:val="Heading10"/>
          <w:rFonts w:asciiTheme="minorHAnsi" w:hAnsiTheme="minorHAnsi"/>
          <w:bCs w:val="0"/>
          <w:sz w:val="24"/>
          <w:szCs w:val="24"/>
        </w:rPr>
        <w:t xml:space="preserve">undergraduate and graduate students to take part </w:t>
      </w:r>
      <w:r w:rsidRPr="00C04E8C">
        <w:rPr>
          <w:rStyle w:val="Heading10"/>
          <w:rFonts w:asciiTheme="minorHAnsi" w:hAnsiTheme="minorHAnsi"/>
          <w:bCs w:val="0"/>
          <w:sz w:val="24"/>
          <w:szCs w:val="24"/>
        </w:rPr>
        <w:t xml:space="preserve">in the </w:t>
      </w:r>
      <w:r w:rsidR="00584513" w:rsidRPr="00C04E8C">
        <w:rPr>
          <w:rStyle w:val="Heading10"/>
          <w:rFonts w:asciiTheme="minorHAnsi" w:hAnsiTheme="minorHAnsi"/>
          <w:bCs w:val="0"/>
          <w:sz w:val="24"/>
          <w:szCs w:val="24"/>
        </w:rPr>
        <w:t>C</w:t>
      </w:r>
      <w:r w:rsidRPr="00C04E8C">
        <w:rPr>
          <w:rStyle w:val="Heading10"/>
          <w:rFonts w:asciiTheme="minorHAnsi" w:hAnsiTheme="minorHAnsi"/>
          <w:bCs w:val="0"/>
          <w:sz w:val="24"/>
          <w:szCs w:val="24"/>
        </w:rPr>
        <w:t>onference.</w:t>
      </w:r>
      <w:bookmarkEnd w:id="2"/>
    </w:p>
    <w:p w:rsidR="00205F22" w:rsidRPr="00C04E8C" w:rsidRDefault="00205F22">
      <w:pPr>
        <w:rPr>
          <w:rFonts w:asciiTheme="minorHAnsi" w:hAnsiTheme="minorHAnsi"/>
          <w:b/>
          <w:bCs/>
          <w:color w:val="000000"/>
          <w:lang w:val="en-US"/>
        </w:rPr>
      </w:pPr>
      <w:r w:rsidRPr="00C04E8C">
        <w:rPr>
          <w:rFonts w:asciiTheme="minorHAnsi" w:hAnsiTheme="minorHAnsi"/>
          <w:b/>
          <w:bCs/>
          <w:color w:val="000000"/>
          <w:lang w:val="en-US"/>
        </w:rPr>
        <w:br w:type="page"/>
      </w:r>
    </w:p>
    <w:p w:rsidR="0055243C" w:rsidRPr="00C04E8C" w:rsidRDefault="0055243C" w:rsidP="00205F22">
      <w:pPr>
        <w:spacing w:after="0" w:line="240" w:lineRule="auto"/>
        <w:jc w:val="center"/>
        <w:rPr>
          <w:rFonts w:asciiTheme="minorHAnsi" w:hAnsiTheme="minorHAnsi"/>
          <w:b/>
          <w:bCs/>
          <w:color w:val="000000"/>
          <w:lang w:val="en-US"/>
        </w:rPr>
      </w:pPr>
    </w:p>
    <w:p w:rsidR="0055243C" w:rsidRPr="00C04E8C" w:rsidRDefault="0055243C" w:rsidP="00205F22">
      <w:pPr>
        <w:spacing w:after="0" w:line="240" w:lineRule="auto"/>
        <w:jc w:val="center"/>
        <w:rPr>
          <w:rFonts w:asciiTheme="minorHAnsi" w:hAnsiTheme="minorHAnsi"/>
          <w:b/>
          <w:bCs/>
          <w:color w:val="000000"/>
          <w:lang w:val="en-US"/>
        </w:rPr>
      </w:pPr>
    </w:p>
    <w:p w:rsidR="00205F22" w:rsidRPr="00C04E8C" w:rsidRDefault="00205F22" w:rsidP="00205F22">
      <w:pPr>
        <w:spacing w:after="0" w:line="240" w:lineRule="auto"/>
        <w:jc w:val="center"/>
        <w:rPr>
          <w:rFonts w:asciiTheme="minorHAnsi" w:hAnsiTheme="minorHAnsi"/>
          <w:b/>
          <w:bCs/>
          <w:color w:val="000000"/>
          <w:lang w:val="en-US"/>
        </w:rPr>
      </w:pPr>
      <w:r w:rsidRPr="00C04E8C">
        <w:rPr>
          <w:rFonts w:asciiTheme="minorHAnsi" w:hAnsiTheme="minorHAnsi"/>
          <w:b/>
          <w:bCs/>
          <w:color w:val="000000"/>
          <w:lang w:val="en-US"/>
        </w:rPr>
        <w:t>TERMS OF PARTICIPATION</w:t>
      </w:r>
    </w:p>
    <w:p w:rsidR="00205F22" w:rsidRPr="00C04E8C" w:rsidRDefault="00205F22" w:rsidP="00205F22">
      <w:pPr>
        <w:spacing w:after="0" w:line="240" w:lineRule="auto"/>
        <w:ind w:firstLine="760"/>
        <w:jc w:val="center"/>
        <w:rPr>
          <w:rFonts w:asciiTheme="minorHAnsi" w:hAnsiTheme="minorHAnsi"/>
          <w:i/>
          <w:sz w:val="24"/>
          <w:szCs w:val="24"/>
          <w:lang w:val="en-US"/>
        </w:rPr>
      </w:pPr>
      <w:r w:rsidRPr="00C04E8C">
        <w:rPr>
          <w:rFonts w:asciiTheme="minorHAnsi" w:hAnsiTheme="minorHAnsi"/>
          <w:b/>
          <w:bCs/>
          <w:color w:val="000000"/>
          <w:lang w:val="en-US"/>
        </w:rPr>
        <w:t xml:space="preserve">in the </w:t>
      </w:r>
      <w:r w:rsidRPr="00C04E8C">
        <w:rPr>
          <w:rStyle w:val="Bodytext2115ptBold"/>
          <w:rFonts w:asciiTheme="minorHAnsi" w:hAnsiTheme="minorHAnsi"/>
          <w:sz w:val="24"/>
          <w:szCs w:val="24"/>
        </w:rPr>
        <w:t>XI</w:t>
      </w:r>
      <w:r w:rsidR="00154650" w:rsidRPr="00C04E8C">
        <w:rPr>
          <w:rStyle w:val="Bodytext2115ptBold"/>
          <w:rFonts w:asciiTheme="minorHAnsi" w:hAnsiTheme="minorHAnsi"/>
          <w:sz w:val="24"/>
          <w:szCs w:val="24"/>
        </w:rPr>
        <w:t>I</w:t>
      </w:r>
      <w:r w:rsidRPr="00C04E8C">
        <w:rPr>
          <w:rStyle w:val="Bodytext2115ptBold"/>
          <w:rFonts w:asciiTheme="minorHAnsi" w:hAnsiTheme="minorHAnsi"/>
          <w:sz w:val="24"/>
          <w:szCs w:val="24"/>
        </w:rPr>
        <w:t xml:space="preserve">  Annual International Scientific Student Conference: </w:t>
      </w:r>
      <w:r w:rsidRPr="00C04E8C">
        <w:rPr>
          <w:rStyle w:val="Bodytext212ptBoldItalic"/>
          <w:rFonts w:asciiTheme="minorHAnsi" w:hAnsiTheme="minorHAnsi"/>
          <w:i w:val="0"/>
        </w:rPr>
        <w:t>Contemporary Global Trends: Challenges and Risks for Central Asia</w:t>
      </w:r>
      <w:r w:rsidRPr="00C04E8C">
        <w:rPr>
          <w:rFonts w:asciiTheme="minorHAnsi" w:hAnsiTheme="minorHAnsi"/>
          <w:b/>
          <w:lang w:val="en-US"/>
        </w:rPr>
        <w:t>,</w:t>
      </w:r>
    </w:p>
    <w:p w:rsidR="00205F22" w:rsidRPr="00C04E8C" w:rsidRDefault="00205F22" w:rsidP="00205F22">
      <w:pPr>
        <w:spacing w:after="0" w:line="240" w:lineRule="auto"/>
        <w:jc w:val="center"/>
        <w:rPr>
          <w:rFonts w:asciiTheme="minorHAnsi" w:hAnsiTheme="minorHAnsi"/>
          <w:b/>
          <w:bCs/>
          <w:color w:val="000000"/>
          <w:lang w:val="en-US"/>
        </w:rPr>
      </w:pPr>
      <w:r w:rsidRPr="00C04E8C">
        <w:rPr>
          <w:rFonts w:asciiTheme="minorHAnsi" w:hAnsiTheme="minorHAnsi"/>
          <w:b/>
          <w:lang w:val="en-US"/>
        </w:rPr>
        <w:t>Kazakh-German University</w:t>
      </w:r>
    </w:p>
    <w:p w:rsidR="00205F22" w:rsidRPr="00C04E8C" w:rsidRDefault="00205F22" w:rsidP="00205F22">
      <w:pPr>
        <w:spacing w:after="0" w:line="240" w:lineRule="auto"/>
        <w:ind w:firstLine="709"/>
        <w:jc w:val="both"/>
        <w:rPr>
          <w:rFonts w:asciiTheme="minorHAnsi" w:hAnsiTheme="minorHAnsi"/>
          <w:b/>
          <w:bCs/>
          <w:color w:val="000000"/>
          <w:lang w:val="en-US"/>
        </w:rPr>
      </w:pPr>
    </w:p>
    <w:p w:rsidR="00802399" w:rsidRPr="00C04E8C" w:rsidRDefault="00802399" w:rsidP="00802399">
      <w:pPr>
        <w:spacing w:after="0" w:line="240" w:lineRule="auto"/>
        <w:ind w:firstLine="709"/>
        <w:jc w:val="both"/>
        <w:rPr>
          <w:rFonts w:asciiTheme="minorHAnsi" w:hAnsiTheme="minorHAnsi"/>
          <w:szCs w:val="24"/>
          <w:lang w:val="en-US"/>
        </w:rPr>
      </w:pPr>
      <w:r w:rsidRPr="00C04E8C">
        <w:rPr>
          <w:rFonts w:asciiTheme="minorHAnsi" w:eastAsia="Batang" w:hAnsiTheme="minorHAnsi"/>
          <w:b/>
          <w:szCs w:val="24"/>
          <w:lang w:val="en-US"/>
        </w:rPr>
        <w:t xml:space="preserve">Form of participation: </w:t>
      </w:r>
      <w:r w:rsidR="00BA75E6" w:rsidRPr="00C04E8C">
        <w:rPr>
          <w:rFonts w:asciiTheme="minorHAnsi" w:eastAsia="Batang" w:hAnsiTheme="minorHAnsi"/>
          <w:b/>
          <w:szCs w:val="24"/>
          <w:lang w:val="en-US"/>
        </w:rPr>
        <w:t xml:space="preserve">personal attendance </w:t>
      </w:r>
      <w:r w:rsidRPr="00C04E8C">
        <w:rPr>
          <w:rFonts w:asciiTheme="minorHAnsi" w:eastAsia="Batang" w:hAnsiTheme="minorHAnsi"/>
          <w:szCs w:val="24"/>
          <w:lang w:val="en-US"/>
        </w:rPr>
        <w:t>with presentation</w:t>
      </w:r>
      <w:r w:rsidRPr="00C04E8C">
        <w:rPr>
          <w:rFonts w:asciiTheme="minorHAnsi" w:hAnsiTheme="minorHAnsi"/>
          <w:szCs w:val="24"/>
          <w:lang w:val="en-US"/>
        </w:rPr>
        <w:t>.</w:t>
      </w:r>
    </w:p>
    <w:p w:rsidR="00802399" w:rsidRPr="00C04E8C" w:rsidRDefault="00802399" w:rsidP="00802399">
      <w:pPr>
        <w:spacing w:after="0" w:line="240" w:lineRule="auto"/>
        <w:ind w:firstLine="709"/>
        <w:jc w:val="both"/>
        <w:rPr>
          <w:rFonts w:asciiTheme="minorHAnsi" w:hAnsiTheme="minorHAnsi"/>
          <w:szCs w:val="24"/>
          <w:lang w:val="en-US"/>
        </w:rPr>
      </w:pPr>
      <w:r w:rsidRPr="00C04E8C">
        <w:rPr>
          <w:rFonts w:asciiTheme="minorHAnsi" w:hAnsiTheme="minorHAnsi"/>
          <w:b/>
          <w:szCs w:val="24"/>
          <w:lang w:val="en-US"/>
        </w:rPr>
        <w:t>Participants</w:t>
      </w:r>
      <w:r w:rsidRPr="00C04E8C">
        <w:rPr>
          <w:rFonts w:asciiTheme="minorHAnsi" w:hAnsiTheme="minorHAnsi"/>
          <w:szCs w:val="24"/>
          <w:lang w:val="en-US"/>
        </w:rPr>
        <w:t xml:space="preserve">: undergraduates, graduate students. </w:t>
      </w:r>
      <w:r w:rsidR="00BA75E6" w:rsidRPr="00C04E8C">
        <w:rPr>
          <w:rFonts w:asciiTheme="minorHAnsi" w:hAnsiTheme="minorHAnsi"/>
          <w:szCs w:val="24"/>
          <w:lang w:val="en-US"/>
        </w:rPr>
        <w:t>Participation, presentation</w:t>
      </w:r>
      <w:r w:rsidR="00950289" w:rsidRPr="00C04E8C">
        <w:rPr>
          <w:rFonts w:asciiTheme="minorHAnsi" w:hAnsiTheme="minorHAnsi"/>
          <w:szCs w:val="24"/>
          <w:lang w:val="en-US"/>
        </w:rPr>
        <w:t>,</w:t>
      </w:r>
      <w:r w:rsidR="00BA75E6" w:rsidRPr="00C04E8C">
        <w:rPr>
          <w:rFonts w:asciiTheme="minorHAnsi" w:hAnsiTheme="minorHAnsi"/>
          <w:szCs w:val="24"/>
          <w:lang w:val="en-US"/>
        </w:rPr>
        <w:t xml:space="preserve"> and publication in the collection of conference proceedings </w:t>
      </w:r>
      <w:r w:rsidR="00154650" w:rsidRPr="00C04E8C">
        <w:rPr>
          <w:rFonts w:asciiTheme="minorHAnsi" w:hAnsiTheme="minorHAnsi"/>
          <w:szCs w:val="24"/>
          <w:lang w:val="en-US"/>
        </w:rPr>
        <w:t>are</w:t>
      </w:r>
      <w:r w:rsidR="00BA75E6" w:rsidRPr="00C04E8C">
        <w:rPr>
          <w:rFonts w:asciiTheme="minorHAnsi" w:hAnsiTheme="minorHAnsi"/>
          <w:szCs w:val="24"/>
          <w:lang w:val="en-US"/>
        </w:rPr>
        <w:t xml:space="preserve"> free of charge. </w:t>
      </w:r>
    </w:p>
    <w:p w:rsidR="00D60459" w:rsidRPr="00C04E8C" w:rsidRDefault="00D60459" w:rsidP="00D60459">
      <w:pPr>
        <w:spacing w:after="0" w:line="240" w:lineRule="auto"/>
        <w:ind w:firstLine="709"/>
        <w:jc w:val="both"/>
        <w:rPr>
          <w:rFonts w:asciiTheme="minorHAnsi" w:hAnsiTheme="minorHAnsi"/>
          <w:b/>
          <w:sz w:val="24"/>
          <w:szCs w:val="24"/>
          <w:lang w:val="kk-KZ"/>
        </w:rPr>
      </w:pPr>
      <w:r w:rsidRPr="00C04E8C">
        <w:rPr>
          <w:rFonts w:asciiTheme="minorHAnsi" w:hAnsiTheme="minorHAnsi"/>
          <w:b/>
          <w:sz w:val="24"/>
          <w:szCs w:val="24"/>
          <w:lang w:val="en-US"/>
        </w:rPr>
        <w:t>St</w:t>
      </w:r>
      <w:r w:rsidR="00BA75E6" w:rsidRPr="00C04E8C">
        <w:rPr>
          <w:rFonts w:asciiTheme="minorHAnsi" w:hAnsiTheme="minorHAnsi"/>
          <w:b/>
          <w:sz w:val="24"/>
          <w:szCs w:val="24"/>
          <w:lang w:val="en-US"/>
        </w:rPr>
        <w:t>ages</w:t>
      </w:r>
      <w:r w:rsidRPr="00C04E8C">
        <w:rPr>
          <w:rFonts w:asciiTheme="minorHAnsi" w:hAnsiTheme="minorHAnsi"/>
          <w:b/>
          <w:sz w:val="24"/>
          <w:szCs w:val="24"/>
          <w:lang w:val="kk-KZ"/>
        </w:rPr>
        <w:t>:</w:t>
      </w:r>
    </w:p>
    <w:p w:rsidR="00BA75E6" w:rsidRPr="00C04E8C" w:rsidRDefault="00BA75E6" w:rsidP="00D60459">
      <w:pPr>
        <w:spacing w:after="0" w:line="240" w:lineRule="auto"/>
        <w:ind w:firstLine="709"/>
        <w:jc w:val="both"/>
        <w:rPr>
          <w:rFonts w:asciiTheme="minorHAnsi" w:hAnsiTheme="minorHAnsi"/>
          <w:sz w:val="24"/>
          <w:szCs w:val="24"/>
          <w:lang w:val="en-GB"/>
        </w:rPr>
      </w:pPr>
      <w:r w:rsidRPr="00C04E8C">
        <w:rPr>
          <w:rFonts w:asciiTheme="minorHAnsi" w:hAnsiTheme="minorHAnsi"/>
          <w:b/>
          <w:sz w:val="24"/>
          <w:szCs w:val="24"/>
          <w:lang w:val="en-GB"/>
        </w:rPr>
        <w:t xml:space="preserve">Stage </w:t>
      </w:r>
      <w:r w:rsidR="00D60459" w:rsidRPr="00C04E8C">
        <w:rPr>
          <w:rFonts w:asciiTheme="minorHAnsi" w:hAnsiTheme="minorHAnsi"/>
          <w:b/>
          <w:sz w:val="24"/>
          <w:szCs w:val="24"/>
          <w:lang w:val="kk-KZ"/>
        </w:rPr>
        <w:t>1 «</w:t>
      </w:r>
      <w:r w:rsidRPr="00C04E8C">
        <w:rPr>
          <w:rFonts w:asciiTheme="minorHAnsi" w:hAnsiTheme="minorHAnsi"/>
          <w:b/>
          <w:sz w:val="24"/>
          <w:szCs w:val="24"/>
          <w:lang w:val="en-GB"/>
        </w:rPr>
        <w:t xml:space="preserve">Application Reception and </w:t>
      </w:r>
      <w:r w:rsidR="00D60459" w:rsidRPr="00C04E8C">
        <w:rPr>
          <w:rFonts w:asciiTheme="minorHAnsi" w:hAnsiTheme="minorHAnsi"/>
          <w:b/>
          <w:sz w:val="24"/>
          <w:szCs w:val="24"/>
          <w:lang w:val="kk-KZ"/>
        </w:rPr>
        <w:t>Abstract»</w:t>
      </w:r>
      <w:r w:rsidR="00D60459" w:rsidRPr="00C04E8C">
        <w:rPr>
          <w:rFonts w:asciiTheme="minorHAnsi" w:hAnsiTheme="minorHAnsi"/>
          <w:sz w:val="24"/>
          <w:szCs w:val="24"/>
          <w:lang w:val="kk-KZ"/>
        </w:rPr>
        <w:t xml:space="preserve">: </w:t>
      </w:r>
      <w:r w:rsidRPr="00C04E8C">
        <w:rPr>
          <w:rFonts w:asciiTheme="minorHAnsi" w:hAnsiTheme="minorHAnsi"/>
          <w:sz w:val="24"/>
          <w:szCs w:val="24"/>
          <w:lang w:val="kk-KZ"/>
        </w:rPr>
        <w:t xml:space="preserve">the registration form and abstract should be submitted by </w:t>
      </w:r>
      <w:r w:rsidR="0055243C" w:rsidRPr="00C04E8C">
        <w:rPr>
          <w:rFonts w:asciiTheme="minorHAnsi" w:hAnsiTheme="minorHAnsi"/>
          <w:b/>
          <w:sz w:val="24"/>
          <w:szCs w:val="24"/>
          <w:lang w:val="kk-KZ"/>
        </w:rPr>
        <w:t>March</w:t>
      </w:r>
      <w:r w:rsidR="008C0AFC" w:rsidRPr="00C04E8C">
        <w:rPr>
          <w:rFonts w:asciiTheme="minorHAnsi" w:hAnsiTheme="minorHAnsi"/>
          <w:b/>
          <w:sz w:val="24"/>
          <w:szCs w:val="24"/>
          <w:lang w:val="kk-KZ"/>
        </w:rPr>
        <w:t xml:space="preserve"> 1</w:t>
      </w:r>
      <w:r w:rsidR="0055243C" w:rsidRPr="00C04E8C">
        <w:rPr>
          <w:rFonts w:asciiTheme="minorHAnsi" w:hAnsiTheme="minorHAnsi"/>
          <w:b/>
          <w:sz w:val="24"/>
          <w:szCs w:val="24"/>
          <w:lang w:val="en-US"/>
        </w:rPr>
        <w:t>0</w:t>
      </w:r>
      <w:r w:rsidR="008C0AFC" w:rsidRPr="00C04E8C">
        <w:rPr>
          <w:rFonts w:asciiTheme="minorHAnsi" w:hAnsiTheme="minorHAnsi"/>
          <w:b/>
          <w:sz w:val="24"/>
          <w:szCs w:val="24"/>
          <w:lang w:val="kk-KZ"/>
        </w:rPr>
        <w:t>, 20</w:t>
      </w:r>
      <w:r w:rsidR="00154650" w:rsidRPr="00C04E8C">
        <w:rPr>
          <w:rFonts w:asciiTheme="minorHAnsi" w:hAnsiTheme="minorHAnsi"/>
          <w:b/>
          <w:sz w:val="24"/>
          <w:szCs w:val="24"/>
          <w:lang w:val="kk-KZ"/>
        </w:rPr>
        <w:t xml:space="preserve">20 </w:t>
      </w:r>
      <w:r w:rsidRPr="00C04E8C">
        <w:rPr>
          <w:rFonts w:asciiTheme="minorHAnsi" w:hAnsiTheme="minorHAnsi"/>
          <w:sz w:val="24"/>
          <w:szCs w:val="24"/>
          <w:lang w:val="kk-KZ"/>
        </w:rPr>
        <w:t xml:space="preserve">in the language of the </w:t>
      </w:r>
      <w:r w:rsidR="00950289" w:rsidRPr="00C04E8C">
        <w:rPr>
          <w:rFonts w:asciiTheme="minorHAnsi" w:hAnsiTheme="minorHAnsi"/>
          <w:sz w:val="24"/>
          <w:szCs w:val="24"/>
          <w:lang w:val="en-US"/>
        </w:rPr>
        <w:t>presentation</w:t>
      </w:r>
      <w:r w:rsidRPr="00C04E8C">
        <w:rPr>
          <w:rFonts w:asciiTheme="minorHAnsi" w:hAnsiTheme="minorHAnsi"/>
          <w:sz w:val="24"/>
          <w:szCs w:val="24"/>
          <w:lang w:val="en-GB"/>
        </w:rPr>
        <w:t xml:space="preserve">. </w:t>
      </w:r>
    </w:p>
    <w:p w:rsidR="00D60459" w:rsidRPr="00C04E8C" w:rsidRDefault="00D60459" w:rsidP="00D60459">
      <w:pPr>
        <w:spacing w:after="0" w:line="240" w:lineRule="auto"/>
        <w:ind w:firstLine="709"/>
        <w:jc w:val="both"/>
        <w:rPr>
          <w:rFonts w:asciiTheme="minorHAnsi" w:hAnsiTheme="minorHAnsi"/>
          <w:sz w:val="24"/>
          <w:szCs w:val="24"/>
          <w:lang w:val="en-US"/>
        </w:rPr>
      </w:pPr>
      <w:r w:rsidRPr="00C04E8C">
        <w:rPr>
          <w:rFonts w:asciiTheme="minorHAnsi" w:hAnsiTheme="minorHAnsi"/>
          <w:sz w:val="24"/>
          <w:szCs w:val="24"/>
          <w:lang w:val="kk-KZ"/>
        </w:rPr>
        <w:t>Criteria</w:t>
      </w:r>
      <w:r w:rsidR="00BA75E6" w:rsidRPr="00C04E8C">
        <w:rPr>
          <w:rFonts w:asciiTheme="minorHAnsi" w:hAnsiTheme="minorHAnsi"/>
          <w:sz w:val="24"/>
          <w:szCs w:val="24"/>
          <w:lang w:val="en-GB"/>
        </w:rPr>
        <w:t xml:space="preserve"> for selection</w:t>
      </w:r>
      <w:r w:rsidRPr="00C04E8C">
        <w:rPr>
          <w:rFonts w:asciiTheme="minorHAnsi" w:hAnsiTheme="minorHAnsi"/>
          <w:sz w:val="24"/>
          <w:szCs w:val="24"/>
          <w:lang w:val="kk-KZ"/>
        </w:rPr>
        <w:t xml:space="preserve">: the compliance of the abstract with the </w:t>
      </w:r>
      <w:r w:rsidR="00BA75E6" w:rsidRPr="00C04E8C">
        <w:rPr>
          <w:rFonts w:asciiTheme="minorHAnsi" w:hAnsiTheme="minorHAnsi"/>
          <w:sz w:val="24"/>
          <w:szCs w:val="24"/>
          <w:lang w:val="en-GB"/>
        </w:rPr>
        <w:t xml:space="preserve">stated </w:t>
      </w:r>
      <w:r w:rsidRPr="00C04E8C">
        <w:rPr>
          <w:rFonts w:asciiTheme="minorHAnsi" w:hAnsiTheme="minorHAnsi"/>
          <w:sz w:val="24"/>
          <w:szCs w:val="24"/>
          <w:lang w:val="kk-KZ"/>
        </w:rPr>
        <w:t>topic</w:t>
      </w:r>
      <w:r w:rsidR="00BA75E6" w:rsidRPr="00C04E8C">
        <w:rPr>
          <w:rFonts w:asciiTheme="minorHAnsi" w:hAnsiTheme="minorHAnsi"/>
          <w:sz w:val="24"/>
          <w:szCs w:val="24"/>
          <w:lang w:val="en-GB"/>
        </w:rPr>
        <w:t xml:space="preserve"> and guidelines</w:t>
      </w:r>
      <w:r w:rsidRPr="00C04E8C">
        <w:rPr>
          <w:rFonts w:asciiTheme="minorHAnsi" w:hAnsiTheme="minorHAnsi"/>
          <w:sz w:val="24"/>
          <w:szCs w:val="24"/>
          <w:lang w:val="kk-KZ"/>
        </w:rPr>
        <w:t>, technical parameters, requirements and objectives of the Conference.</w:t>
      </w:r>
    </w:p>
    <w:p w:rsidR="00D60459" w:rsidRPr="00C04E8C" w:rsidRDefault="00BA75E6" w:rsidP="00D60459">
      <w:pPr>
        <w:spacing w:after="0" w:line="240" w:lineRule="auto"/>
        <w:ind w:firstLine="709"/>
        <w:jc w:val="both"/>
        <w:rPr>
          <w:rFonts w:asciiTheme="minorHAnsi" w:hAnsiTheme="minorHAnsi"/>
          <w:sz w:val="24"/>
          <w:szCs w:val="24"/>
          <w:lang w:val="en-US"/>
        </w:rPr>
      </w:pPr>
      <w:r w:rsidRPr="00C04E8C">
        <w:rPr>
          <w:rFonts w:asciiTheme="minorHAnsi" w:hAnsiTheme="minorHAnsi"/>
          <w:b/>
          <w:sz w:val="24"/>
          <w:szCs w:val="24"/>
          <w:lang w:val="en-GB"/>
        </w:rPr>
        <w:t xml:space="preserve">Stage </w:t>
      </w:r>
      <w:r w:rsidR="00D60459" w:rsidRPr="00C04E8C">
        <w:rPr>
          <w:rFonts w:asciiTheme="minorHAnsi" w:hAnsiTheme="minorHAnsi"/>
          <w:b/>
          <w:sz w:val="24"/>
          <w:szCs w:val="24"/>
          <w:lang w:val="kk-KZ"/>
        </w:rPr>
        <w:t>2 «</w:t>
      </w:r>
      <w:r w:rsidR="00D60459" w:rsidRPr="00C04E8C">
        <w:rPr>
          <w:rFonts w:asciiTheme="minorHAnsi" w:hAnsiTheme="minorHAnsi"/>
          <w:b/>
          <w:sz w:val="24"/>
          <w:szCs w:val="24"/>
          <w:lang w:val="en-US"/>
        </w:rPr>
        <w:t>Selection</w:t>
      </w:r>
      <w:r w:rsidR="00D60459" w:rsidRPr="00C04E8C">
        <w:rPr>
          <w:rFonts w:asciiTheme="minorHAnsi" w:hAnsiTheme="minorHAnsi"/>
          <w:b/>
          <w:sz w:val="24"/>
          <w:szCs w:val="24"/>
          <w:lang w:val="kk-KZ"/>
        </w:rPr>
        <w:t>»:</w:t>
      </w:r>
      <w:r w:rsidR="00D60459" w:rsidRPr="00C04E8C">
        <w:rPr>
          <w:rFonts w:asciiTheme="minorHAnsi" w:hAnsiTheme="minorHAnsi"/>
          <w:sz w:val="24"/>
          <w:szCs w:val="24"/>
          <w:lang w:val="kk-KZ"/>
        </w:rPr>
        <w:t xml:space="preserve"> </w:t>
      </w:r>
      <w:r w:rsidRPr="00C04E8C">
        <w:rPr>
          <w:rFonts w:asciiTheme="minorHAnsi" w:hAnsiTheme="minorHAnsi"/>
          <w:sz w:val="24"/>
          <w:szCs w:val="24"/>
          <w:lang w:val="en-GB"/>
        </w:rPr>
        <w:t xml:space="preserve">from </w:t>
      </w:r>
      <w:r w:rsidR="0055243C" w:rsidRPr="00C04E8C">
        <w:rPr>
          <w:rFonts w:asciiTheme="minorHAnsi" w:hAnsiTheme="minorHAnsi"/>
          <w:sz w:val="24"/>
          <w:szCs w:val="24"/>
          <w:lang w:val="en-GB"/>
        </w:rPr>
        <w:t>March</w:t>
      </w:r>
      <w:r w:rsidRPr="00C04E8C">
        <w:rPr>
          <w:rFonts w:asciiTheme="minorHAnsi" w:hAnsiTheme="minorHAnsi"/>
          <w:sz w:val="24"/>
          <w:szCs w:val="24"/>
          <w:lang w:val="en-GB"/>
        </w:rPr>
        <w:t xml:space="preserve"> </w:t>
      </w:r>
      <w:r w:rsidR="00D60459" w:rsidRPr="00C04E8C">
        <w:rPr>
          <w:rFonts w:asciiTheme="minorHAnsi" w:hAnsiTheme="minorHAnsi"/>
          <w:sz w:val="24"/>
          <w:szCs w:val="24"/>
          <w:lang w:val="en-US"/>
        </w:rPr>
        <w:t>1</w:t>
      </w:r>
      <w:r w:rsidR="0055243C" w:rsidRPr="00C04E8C">
        <w:rPr>
          <w:rFonts w:asciiTheme="minorHAnsi" w:hAnsiTheme="minorHAnsi"/>
          <w:sz w:val="24"/>
          <w:szCs w:val="24"/>
          <w:lang w:val="en-US"/>
        </w:rPr>
        <w:t>0</w:t>
      </w:r>
      <w:r w:rsidRPr="00C04E8C">
        <w:rPr>
          <w:rFonts w:asciiTheme="minorHAnsi" w:hAnsiTheme="minorHAnsi"/>
          <w:sz w:val="24"/>
          <w:szCs w:val="24"/>
          <w:lang w:val="en-US"/>
        </w:rPr>
        <w:t xml:space="preserve"> to </w:t>
      </w:r>
      <w:r w:rsidR="0055243C" w:rsidRPr="00C04E8C">
        <w:rPr>
          <w:rFonts w:asciiTheme="minorHAnsi" w:hAnsiTheme="minorHAnsi"/>
          <w:sz w:val="24"/>
          <w:szCs w:val="24"/>
          <w:lang w:val="en-US"/>
        </w:rPr>
        <w:t>March 20</w:t>
      </w:r>
      <w:r w:rsidRPr="00C04E8C">
        <w:rPr>
          <w:rFonts w:asciiTheme="minorHAnsi" w:hAnsiTheme="minorHAnsi"/>
          <w:sz w:val="24"/>
          <w:szCs w:val="24"/>
          <w:lang w:val="en-US"/>
        </w:rPr>
        <w:t xml:space="preserve">, </w:t>
      </w:r>
      <w:r w:rsidR="00D60459" w:rsidRPr="00C04E8C">
        <w:rPr>
          <w:rFonts w:asciiTheme="minorHAnsi" w:hAnsiTheme="minorHAnsi"/>
          <w:sz w:val="24"/>
          <w:szCs w:val="24"/>
          <w:lang w:val="en-US"/>
        </w:rPr>
        <w:t>20</w:t>
      </w:r>
      <w:r w:rsidR="00154650" w:rsidRPr="00C04E8C">
        <w:rPr>
          <w:rFonts w:asciiTheme="minorHAnsi" w:hAnsiTheme="minorHAnsi"/>
          <w:sz w:val="24"/>
          <w:szCs w:val="24"/>
          <w:lang w:val="en-US"/>
        </w:rPr>
        <w:t>20</w:t>
      </w:r>
    </w:p>
    <w:p w:rsidR="00D60459" w:rsidRPr="00C04E8C" w:rsidRDefault="005F0F68" w:rsidP="00D60459">
      <w:pPr>
        <w:spacing w:after="0" w:line="240" w:lineRule="auto"/>
        <w:ind w:firstLine="709"/>
        <w:jc w:val="both"/>
        <w:rPr>
          <w:rFonts w:asciiTheme="minorHAnsi" w:hAnsiTheme="minorHAnsi"/>
          <w:sz w:val="24"/>
          <w:szCs w:val="24"/>
          <w:lang w:val="en-US"/>
        </w:rPr>
      </w:pPr>
      <w:r w:rsidRPr="00C04E8C">
        <w:rPr>
          <w:rFonts w:asciiTheme="minorHAnsi" w:hAnsiTheme="minorHAnsi"/>
          <w:b/>
          <w:sz w:val="24"/>
          <w:szCs w:val="24"/>
          <w:lang w:val="en-US"/>
        </w:rPr>
        <w:t>Stage</w:t>
      </w:r>
      <w:r w:rsidRPr="00C04E8C">
        <w:rPr>
          <w:rFonts w:asciiTheme="minorHAnsi" w:hAnsiTheme="minorHAnsi"/>
          <w:sz w:val="24"/>
          <w:szCs w:val="24"/>
          <w:lang w:val="en-US"/>
        </w:rPr>
        <w:t xml:space="preserve"> </w:t>
      </w:r>
      <w:r w:rsidR="00D60459" w:rsidRPr="00C04E8C">
        <w:rPr>
          <w:rFonts w:asciiTheme="minorHAnsi" w:hAnsiTheme="minorHAnsi"/>
          <w:b/>
          <w:sz w:val="24"/>
          <w:szCs w:val="24"/>
          <w:lang w:val="kk-KZ"/>
        </w:rPr>
        <w:t>3</w:t>
      </w:r>
      <w:r w:rsidR="00D60459" w:rsidRPr="00C04E8C">
        <w:rPr>
          <w:rFonts w:asciiTheme="minorHAnsi" w:hAnsiTheme="minorHAnsi"/>
          <w:sz w:val="24"/>
          <w:szCs w:val="24"/>
          <w:lang w:val="kk-KZ"/>
        </w:rPr>
        <w:t xml:space="preserve"> </w:t>
      </w:r>
      <w:r w:rsidR="00D60459" w:rsidRPr="00C04E8C">
        <w:rPr>
          <w:rFonts w:asciiTheme="minorHAnsi" w:hAnsiTheme="minorHAnsi"/>
          <w:b/>
          <w:sz w:val="24"/>
          <w:szCs w:val="24"/>
          <w:lang w:val="kk-KZ"/>
        </w:rPr>
        <w:t>«</w:t>
      </w:r>
      <w:r w:rsidR="00D60459" w:rsidRPr="00C04E8C">
        <w:rPr>
          <w:rFonts w:asciiTheme="minorHAnsi" w:hAnsiTheme="minorHAnsi"/>
          <w:b/>
          <w:sz w:val="24"/>
          <w:szCs w:val="24"/>
          <w:lang w:val="en-US"/>
        </w:rPr>
        <w:t>F</w:t>
      </w:r>
      <w:r w:rsidR="00D60459" w:rsidRPr="00C04E8C">
        <w:rPr>
          <w:rFonts w:asciiTheme="minorHAnsi" w:hAnsiTheme="minorHAnsi"/>
          <w:b/>
          <w:sz w:val="24"/>
          <w:szCs w:val="24"/>
          <w:lang w:val="kk-KZ"/>
        </w:rPr>
        <w:t>eedback»</w:t>
      </w:r>
      <w:r w:rsidR="00D60459" w:rsidRPr="00C04E8C">
        <w:rPr>
          <w:rFonts w:asciiTheme="minorHAnsi" w:hAnsiTheme="minorHAnsi"/>
          <w:b/>
          <w:sz w:val="24"/>
          <w:szCs w:val="24"/>
          <w:lang w:val="en-US"/>
        </w:rPr>
        <w:t xml:space="preserve">: </w:t>
      </w:r>
      <w:r w:rsidR="008C0AFC" w:rsidRPr="00C04E8C">
        <w:rPr>
          <w:rFonts w:asciiTheme="minorHAnsi" w:hAnsiTheme="minorHAnsi"/>
          <w:sz w:val="24"/>
          <w:szCs w:val="24"/>
          <w:lang w:val="en-US"/>
        </w:rPr>
        <w:t xml:space="preserve">from </w:t>
      </w:r>
      <w:r w:rsidR="00447F88" w:rsidRPr="00C04E8C">
        <w:rPr>
          <w:rFonts w:asciiTheme="minorHAnsi" w:hAnsiTheme="minorHAnsi"/>
          <w:sz w:val="24"/>
          <w:szCs w:val="24"/>
          <w:lang w:val="en-US"/>
        </w:rPr>
        <w:t>March</w:t>
      </w:r>
      <w:r w:rsidRPr="00C04E8C">
        <w:rPr>
          <w:rFonts w:asciiTheme="minorHAnsi" w:hAnsiTheme="minorHAnsi"/>
          <w:b/>
          <w:sz w:val="24"/>
          <w:szCs w:val="24"/>
          <w:lang w:val="en-US"/>
        </w:rPr>
        <w:t xml:space="preserve"> </w:t>
      </w:r>
      <w:r w:rsidR="00447F88" w:rsidRPr="00C04E8C">
        <w:rPr>
          <w:rFonts w:asciiTheme="minorHAnsi" w:hAnsiTheme="minorHAnsi"/>
          <w:sz w:val="24"/>
          <w:szCs w:val="24"/>
          <w:lang w:val="en-US"/>
        </w:rPr>
        <w:t>20</w:t>
      </w:r>
      <w:r w:rsidRPr="00C04E8C">
        <w:rPr>
          <w:rFonts w:asciiTheme="minorHAnsi" w:hAnsiTheme="minorHAnsi"/>
          <w:sz w:val="24"/>
          <w:szCs w:val="24"/>
          <w:lang w:val="en-US"/>
        </w:rPr>
        <w:t xml:space="preserve"> to </w:t>
      </w:r>
      <w:r w:rsidR="00447F88" w:rsidRPr="00C04E8C">
        <w:rPr>
          <w:rFonts w:asciiTheme="minorHAnsi" w:hAnsiTheme="minorHAnsi"/>
          <w:sz w:val="24"/>
          <w:szCs w:val="24"/>
          <w:lang w:val="en-US"/>
        </w:rPr>
        <w:t>March</w:t>
      </w:r>
      <w:r w:rsidRPr="00C04E8C">
        <w:rPr>
          <w:rFonts w:asciiTheme="minorHAnsi" w:hAnsiTheme="minorHAnsi"/>
          <w:sz w:val="24"/>
          <w:szCs w:val="24"/>
          <w:lang w:val="en-US"/>
        </w:rPr>
        <w:t xml:space="preserve"> </w:t>
      </w:r>
      <w:r w:rsidR="00154650" w:rsidRPr="00C04E8C">
        <w:rPr>
          <w:rFonts w:asciiTheme="minorHAnsi" w:hAnsiTheme="minorHAnsi"/>
          <w:sz w:val="24"/>
          <w:szCs w:val="24"/>
          <w:lang w:val="en-US"/>
        </w:rPr>
        <w:t>2</w:t>
      </w:r>
      <w:r w:rsidR="00447F88" w:rsidRPr="00C04E8C">
        <w:rPr>
          <w:rFonts w:asciiTheme="minorHAnsi" w:hAnsiTheme="minorHAnsi"/>
          <w:sz w:val="24"/>
          <w:szCs w:val="24"/>
          <w:lang w:val="en-US"/>
        </w:rPr>
        <w:t>8</w:t>
      </w:r>
      <w:r w:rsidRPr="00C04E8C">
        <w:rPr>
          <w:rFonts w:asciiTheme="minorHAnsi" w:hAnsiTheme="minorHAnsi"/>
          <w:sz w:val="24"/>
          <w:szCs w:val="24"/>
          <w:lang w:val="en-US"/>
        </w:rPr>
        <w:t>,</w:t>
      </w:r>
      <w:r w:rsidR="00D60459" w:rsidRPr="00C04E8C">
        <w:rPr>
          <w:rFonts w:asciiTheme="minorHAnsi" w:hAnsiTheme="minorHAnsi"/>
          <w:sz w:val="24"/>
          <w:szCs w:val="24"/>
          <w:lang w:val="en-US"/>
        </w:rPr>
        <w:t xml:space="preserve"> 20</w:t>
      </w:r>
      <w:r w:rsidR="00154650" w:rsidRPr="00C04E8C">
        <w:rPr>
          <w:rFonts w:asciiTheme="minorHAnsi" w:hAnsiTheme="minorHAnsi"/>
          <w:sz w:val="24"/>
          <w:szCs w:val="24"/>
          <w:lang w:val="en-US"/>
        </w:rPr>
        <w:t>20</w:t>
      </w:r>
      <w:r w:rsidR="00D60459" w:rsidRPr="00C04E8C">
        <w:rPr>
          <w:rFonts w:asciiTheme="minorHAnsi" w:hAnsiTheme="minorHAnsi"/>
          <w:sz w:val="24"/>
          <w:szCs w:val="24"/>
          <w:lang w:val="en-US"/>
        </w:rPr>
        <w:t xml:space="preserve"> </w:t>
      </w:r>
    </w:p>
    <w:p w:rsidR="00D60459" w:rsidRPr="00C04E8C" w:rsidRDefault="00D60459" w:rsidP="00D604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heme="minorHAnsi" w:hAnsiTheme="minorHAnsi"/>
          <w:sz w:val="24"/>
          <w:szCs w:val="24"/>
          <w:lang w:val="en-US"/>
        </w:rPr>
      </w:pPr>
      <w:r w:rsidRPr="00C04E8C">
        <w:rPr>
          <w:rFonts w:asciiTheme="minorHAnsi" w:hAnsiTheme="minorHAnsi"/>
          <w:sz w:val="24"/>
          <w:szCs w:val="24"/>
          <w:lang w:val="en-US"/>
        </w:rPr>
        <w:t>Announcement of the result of the conference committee</w:t>
      </w:r>
      <w:r w:rsidR="005F0F68" w:rsidRPr="00C04E8C">
        <w:rPr>
          <w:rFonts w:asciiTheme="minorHAnsi" w:hAnsiTheme="minorHAnsi"/>
          <w:sz w:val="24"/>
          <w:szCs w:val="24"/>
          <w:lang w:val="en-US"/>
        </w:rPr>
        <w:t>.</w:t>
      </w:r>
    </w:p>
    <w:p w:rsidR="00D60459" w:rsidRPr="00C04E8C" w:rsidRDefault="005F0F68" w:rsidP="00D60459">
      <w:pPr>
        <w:spacing w:after="0" w:line="240" w:lineRule="auto"/>
        <w:ind w:firstLine="709"/>
        <w:jc w:val="both"/>
        <w:rPr>
          <w:rFonts w:asciiTheme="minorHAnsi" w:hAnsiTheme="minorHAnsi"/>
          <w:sz w:val="24"/>
          <w:szCs w:val="24"/>
          <w:lang w:val="en-US"/>
        </w:rPr>
      </w:pPr>
      <w:r w:rsidRPr="00C04E8C">
        <w:rPr>
          <w:rFonts w:asciiTheme="minorHAnsi" w:hAnsiTheme="minorHAnsi"/>
          <w:b/>
          <w:sz w:val="24"/>
          <w:szCs w:val="24"/>
          <w:lang w:val="en-US"/>
        </w:rPr>
        <w:t xml:space="preserve">Stage </w:t>
      </w:r>
      <w:r w:rsidR="00D60459" w:rsidRPr="00C04E8C">
        <w:rPr>
          <w:rFonts w:asciiTheme="minorHAnsi" w:hAnsiTheme="minorHAnsi"/>
          <w:b/>
          <w:sz w:val="24"/>
          <w:szCs w:val="24"/>
          <w:lang w:val="en-US"/>
        </w:rPr>
        <w:t xml:space="preserve">4 </w:t>
      </w:r>
      <w:r w:rsidR="00D60459" w:rsidRPr="00C04E8C">
        <w:rPr>
          <w:rFonts w:asciiTheme="minorHAnsi" w:hAnsiTheme="minorHAnsi"/>
          <w:b/>
          <w:sz w:val="24"/>
          <w:szCs w:val="24"/>
          <w:lang w:val="kk-KZ"/>
        </w:rPr>
        <w:t>«</w:t>
      </w:r>
      <w:r w:rsidR="00D60459" w:rsidRPr="00C04E8C">
        <w:rPr>
          <w:rFonts w:asciiTheme="minorHAnsi" w:hAnsiTheme="minorHAnsi"/>
          <w:b/>
          <w:sz w:val="24"/>
          <w:szCs w:val="24"/>
          <w:lang w:val="en-US"/>
        </w:rPr>
        <w:t>Final</w:t>
      </w:r>
      <w:r w:rsidR="00D60459" w:rsidRPr="00C04E8C">
        <w:rPr>
          <w:rFonts w:asciiTheme="minorHAnsi" w:hAnsiTheme="minorHAnsi"/>
          <w:b/>
          <w:sz w:val="24"/>
          <w:szCs w:val="24"/>
          <w:lang w:val="kk-KZ"/>
        </w:rPr>
        <w:t>»:</w:t>
      </w:r>
      <w:r w:rsidR="00D60459" w:rsidRPr="00C04E8C">
        <w:rPr>
          <w:rFonts w:asciiTheme="minorHAnsi" w:hAnsiTheme="minorHAnsi"/>
          <w:sz w:val="24"/>
          <w:szCs w:val="24"/>
          <w:lang w:val="en-US"/>
        </w:rPr>
        <w:t xml:space="preserve"> </w:t>
      </w:r>
      <w:r w:rsidR="00447F88" w:rsidRPr="00C04E8C">
        <w:rPr>
          <w:rFonts w:asciiTheme="minorHAnsi" w:hAnsiTheme="minorHAnsi"/>
          <w:sz w:val="24"/>
          <w:szCs w:val="24"/>
          <w:lang w:val="en-US"/>
        </w:rPr>
        <w:t>April</w:t>
      </w:r>
      <w:r w:rsidR="00D60459" w:rsidRPr="00C04E8C">
        <w:rPr>
          <w:rFonts w:asciiTheme="minorHAnsi" w:hAnsiTheme="minorHAnsi"/>
          <w:sz w:val="24"/>
          <w:szCs w:val="24"/>
          <w:lang w:val="kk-KZ"/>
        </w:rPr>
        <w:t xml:space="preserve"> </w:t>
      </w:r>
      <w:r w:rsidR="00447F88" w:rsidRPr="00C04E8C">
        <w:rPr>
          <w:rFonts w:asciiTheme="minorHAnsi" w:hAnsiTheme="minorHAnsi"/>
          <w:sz w:val="24"/>
          <w:szCs w:val="24"/>
          <w:lang w:val="en-US"/>
        </w:rPr>
        <w:t>9</w:t>
      </w:r>
      <w:r w:rsidRPr="00C04E8C">
        <w:rPr>
          <w:rFonts w:asciiTheme="minorHAnsi" w:hAnsiTheme="minorHAnsi"/>
          <w:sz w:val="24"/>
          <w:szCs w:val="24"/>
          <w:lang w:val="en-GB"/>
        </w:rPr>
        <w:t xml:space="preserve">, </w:t>
      </w:r>
      <w:r w:rsidR="00D60459" w:rsidRPr="00C04E8C">
        <w:rPr>
          <w:rFonts w:asciiTheme="minorHAnsi" w:hAnsiTheme="minorHAnsi"/>
          <w:sz w:val="24"/>
          <w:szCs w:val="24"/>
          <w:lang w:val="kk-KZ"/>
        </w:rPr>
        <w:t>20</w:t>
      </w:r>
      <w:r w:rsidR="00154650" w:rsidRPr="00C04E8C">
        <w:rPr>
          <w:rFonts w:asciiTheme="minorHAnsi" w:hAnsiTheme="minorHAnsi"/>
          <w:sz w:val="24"/>
          <w:szCs w:val="24"/>
          <w:lang w:val="kk-KZ"/>
        </w:rPr>
        <w:t>20</w:t>
      </w:r>
      <w:r w:rsidR="00D60459" w:rsidRPr="00C04E8C">
        <w:rPr>
          <w:rFonts w:asciiTheme="minorHAnsi" w:hAnsiTheme="minorHAnsi"/>
          <w:sz w:val="24"/>
          <w:szCs w:val="24"/>
          <w:lang w:val="kk-KZ"/>
        </w:rPr>
        <w:t xml:space="preserve"> г. </w:t>
      </w:r>
    </w:p>
    <w:p w:rsidR="00D60459" w:rsidRPr="00C04E8C" w:rsidRDefault="005F0F68" w:rsidP="00D60459">
      <w:pPr>
        <w:spacing w:after="0" w:line="240" w:lineRule="auto"/>
        <w:ind w:firstLine="709"/>
        <w:jc w:val="both"/>
        <w:rPr>
          <w:rFonts w:asciiTheme="minorHAnsi" w:hAnsiTheme="minorHAnsi"/>
          <w:sz w:val="24"/>
          <w:szCs w:val="24"/>
          <w:lang w:val="kk-KZ"/>
        </w:rPr>
      </w:pPr>
      <w:r w:rsidRPr="00C04E8C">
        <w:rPr>
          <w:rFonts w:asciiTheme="minorHAnsi" w:hAnsiTheme="minorHAnsi"/>
          <w:sz w:val="24"/>
          <w:szCs w:val="24"/>
          <w:lang w:val="en-US"/>
        </w:rPr>
        <w:t xml:space="preserve">Presentation of the </w:t>
      </w:r>
      <w:r w:rsidR="00950289" w:rsidRPr="00C04E8C">
        <w:rPr>
          <w:rFonts w:asciiTheme="minorHAnsi" w:hAnsiTheme="minorHAnsi"/>
          <w:sz w:val="24"/>
          <w:szCs w:val="24"/>
          <w:lang w:val="en-US"/>
        </w:rPr>
        <w:t xml:space="preserve">selected </w:t>
      </w:r>
      <w:r w:rsidRPr="00C04E8C">
        <w:rPr>
          <w:rFonts w:asciiTheme="minorHAnsi" w:hAnsiTheme="minorHAnsi"/>
          <w:sz w:val="24"/>
          <w:szCs w:val="24"/>
          <w:lang w:val="en-US"/>
        </w:rPr>
        <w:t>b</w:t>
      </w:r>
      <w:r w:rsidR="00D60459" w:rsidRPr="00C04E8C">
        <w:rPr>
          <w:rFonts w:asciiTheme="minorHAnsi" w:hAnsiTheme="minorHAnsi"/>
          <w:sz w:val="24"/>
          <w:szCs w:val="24"/>
          <w:lang w:val="en-US"/>
        </w:rPr>
        <w:t xml:space="preserve">est </w:t>
      </w:r>
      <w:r w:rsidR="00950289" w:rsidRPr="00C04E8C">
        <w:rPr>
          <w:rFonts w:asciiTheme="minorHAnsi" w:hAnsiTheme="minorHAnsi"/>
          <w:sz w:val="24"/>
          <w:szCs w:val="24"/>
          <w:lang w:val="en-US"/>
        </w:rPr>
        <w:t>papers</w:t>
      </w:r>
      <w:r w:rsidR="00D60459" w:rsidRPr="00C04E8C">
        <w:rPr>
          <w:rFonts w:asciiTheme="minorHAnsi" w:hAnsiTheme="minorHAnsi"/>
          <w:sz w:val="24"/>
          <w:szCs w:val="24"/>
          <w:lang w:val="en-US"/>
        </w:rPr>
        <w:t xml:space="preserve"> </w:t>
      </w:r>
      <w:r w:rsidR="00950289" w:rsidRPr="00C04E8C">
        <w:rPr>
          <w:rFonts w:asciiTheme="minorHAnsi" w:hAnsiTheme="minorHAnsi"/>
          <w:sz w:val="24"/>
          <w:szCs w:val="24"/>
          <w:lang w:val="en-US"/>
        </w:rPr>
        <w:t>during</w:t>
      </w:r>
      <w:r w:rsidRPr="00C04E8C">
        <w:rPr>
          <w:rFonts w:asciiTheme="minorHAnsi" w:hAnsiTheme="minorHAnsi"/>
          <w:sz w:val="24"/>
          <w:szCs w:val="24"/>
          <w:lang w:val="en-US"/>
        </w:rPr>
        <w:t xml:space="preserve"> </w:t>
      </w:r>
      <w:r w:rsidR="00D60459" w:rsidRPr="00C04E8C">
        <w:rPr>
          <w:rFonts w:asciiTheme="minorHAnsi" w:hAnsiTheme="minorHAnsi"/>
          <w:sz w:val="24"/>
          <w:szCs w:val="24"/>
          <w:lang w:val="en-US"/>
        </w:rPr>
        <w:t>the conference</w:t>
      </w:r>
      <w:r w:rsidR="00D60459" w:rsidRPr="00C04E8C">
        <w:rPr>
          <w:rFonts w:asciiTheme="minorHAnsi" w:hAnsiTheme="minorHAnsi"/>
          <w:sz w:val="24"/>
          <w:szCs w:val="24"/>
          <w:lang w:val="kk-KZ"/>
        </w:rPr>
        <w:t xml:space="preserve">. </w:t>
      </w:r>
    </w:p>
    <w:p w:rsidR="005F0F68" w:rsidRPr="00C04E8C" w:rsidRDefault="005F0F68" w:rsidP="005F0F68">
      <w:pPr>
        <w:spacing w:after="0" w:line="240" w:lineRule="auto"/>
        <w:ind w:firstLine="709"/>
        <w:jc w:val="both"/>
        <w:rPr>
          <w:rFonts w:asciiTheme="minorHAnsi" w:hAnsiTheme="minorHAnsi"/>
          <w:sz w:val="24"/>
          <w:szCs w:val="24"/>
          <w:lang w:val="en-US"/>
        </w:rPr>
      </w:pPr>
      <w:r w:rsidRPr="00C04E8C">
        <w:rPr>
          <w:rFonts w:asciiTheme="minorHAnsi" w:hAnsiTheme="minorHAnsi"/>
          <w:b/>
          <w:sz w:val="24"/>
          <w:szCs w:val="24"/>
          <w:lang w:val="en-US"/>
        </w:rPr>
        <w:t>An abstract</w:t>
      </w:r>
      <w:r w:rsidR="008C0AFC" w:rsidRPr="00C04E8C">
        <w:rPr>
          <w:rFonts w:asciiTheme="minorHAnsi" w:hAnsiTheme="minorHAnsi"/>
          <w:sz w:val="24"/>
          <w:szCs w:val="24"/>
          <w:lang w:val="en-US"/>
        </w:rPr>
        <w:t xml:space="preserve"> of 250-300 words should reflect a brief summary of the work, including the purpose of the research, hypothesis, methodology, novelty of the research</w:t>
      </w:r>
      <w:r w:rsidR="00950289" w:rsidRPr="00C04E8C">
        <w:rPr>
          <w:rFonts w:asciiTheme="minorHAnsi" w:hAnsiTheme="minorHAnsi"/>
          <w:sz w:val="24"/>
          <w:szCs w:val="24"/>
          <w:lang w:val="en-US"/>
        </w:rPr>
        <w:t>,</w:t>
      </w:r>
      <w:r w:rsidR="008C0AFC" w:rsidRPr="00C04E8C">
        <w:rPr>
          <w:rFonts w:asciiTheme="minorHAnsi" w:hAnsiTheme="minorHAnsi"/>
          <w:sz w:val="24"/>
          <w:szCs w:val="24"/>
          <w:lang w:val="en-US"/>
        </w:rPr>
        <w:t xml:space="preserve"> and degree of independence, conclusion and areas of practical use of the results.</w:t>
      </w:r>
    </w:p>
    <w:p w:rsidR="005F0F68" w:rsidRPr="00C04E8C" w:rsidRDefault="008C0AFC" w:rsidP="005F0F68">
      <w:pPr>
        <w:spacing w:after="0" w:line="240" w:lineRule="auto"/>
        <w:ind w:firstLine="709"/>
        <w:jc w:val="both"/>
        <w:rPr>
          <w:rFonts w:asciiTheme="minorHAnsi" w:hAnsiTheme="minorHAnsi"/>
          <w:sz w:val="24"/>
          <w:szCs w:val="24"/>
          <w:lang w:val="en-US"/>
        </w:rPr>
      </w:pPr>
      <w:r w:rsidRPr="00C04E8C">
        <w:rPr>
          <w:rFonts w:asciiTheme="minorHAnsi" w:hAnsiTheme="minorHAnsi"/>
          <w:sz w:val="24"/>
          <w:szCs w:val="24"/>
          <w:lang w:val="en-US"/>
        </w:rPr>
        <w:t>Following the meeting of the conference committee for each section, the best applications will be selected to participate in the conference. The best projects will be presented at the conference and published in the Collection of Young Scientists (electronic version). All conference participants receive certificates.</w:t>
      </w:r>
    </w:p>
    <w:p w:rsidR="005F0F68" w:rsidRPr="00C04E8C" w:rsidRDefault="005F0F68" w:rsidP="005F0F68">
      <w:pPr>
        <w:spacing w:after="0" w:line="240" w:lineRule="auto"/>
        <w:ind w:firstLine="709"/>
        <w:jc w:val="both"/>
        <w:rPr>
          <w:rFonts w:asciiTheme="minorHAnsi" w:hAnsiTheme="minorHAnsi"/>
          <w:sz w:val="24"/>
          <w:szCs w:val="24"/>
          <w:lang w:val="en-US"/>
        </w:rPr>
      </w:pPr>
      <w:r w:rsidRPr="00C04E8C">
        <w:rPr>
          <w:rFonts w:asciiTheme="minorHAnsi" w:hAnsiTheme="minorHAnsi"/>
          <w:b/>
          <w:sz w:val="24"/>
          <w:szCs w:val="24"/>
          <w:u w:val="single"/>
          <w:lang w:val="en-US"/>
        </w:rPr>
        <w:t>Registration:</w:t>
      </w:r>
      <w:r w:rsidR="008C0AFC" w:rsidRPr="00C04E8C">
        <w:rPr>
          <w:rFonts w:asciiTheme="minorHAnsi" w:hAnsiTheme="minorHAnsi"/>
          <w:sz w:val="24"/>
          <w:szCs w:val="24"/>
          <w:u w:val="single"/>
          <w:lang w:val="en-US"/>
        </w:rPr>
        <w:t xml:space="preserve"> </w:t>
      </w:r>
      <w:r w:rsidR="008C0AFC" w:rsidRPr="00C04E8C">
        <w:rPr>
          <w:rFonts w:asciiTheme="minorHAnsi" w:hAnsiTheme="minorHAnsi"/>
          <w:sz w:val="24"/>
          <w:szCs w:val="24"/>
          <w:lang w:val="en-US"/>
        </w:rPr>
        <w:t>t</w:t>
      </w:r>
      <w:r w:rsidRPr="00C04E8C">
        <w:rPr>
          <w:rFonts w:asciiTheme="minorHAnsi" w:hAnsiTheme="minorHAnsi"/>
          <w:sz w:val="24"/>
          <w:szCs w:val="24"/>
          <w:lang w:val="en-US"/>
        </w:rPr>
        <w:t>o</w:t>
      </w:r>
      <w:r w:rsidR="008C0AFC" w:rsidRPr="00C04E8C">
        <w:rPr>
          <w:rFonts w:asciiTheme="minorHAnsi" w:hAnsiTheme="minorHAnsi"/>
          <w:sz w:val="24"/>
          <w:szCs w:val="24"/>
          <w:lang w:val="en-US"/>
        </w:rPr>
        <w:t xml:space="preserve"> participate in the conference, the candidates must send the completed registration form (</w:t>
      </w:r>
      <w:r w:rsidR="008C0AFC" w:rsidRPr="00C04E8C">
        <w:rPr>
          <w:rFonts w:asciiTheme="minorHAnsi" w:hAnsiTheme="minorHAnsi"/>
          <w:i/>
          <w:sz w:val="24"/>
          <w:szCs w:val="24"/>
          <w:lang w:val="en-US"/>
        </w:rPr>
        <w:t>Appendix I</w:t>
      </w:r>
      <w:r w:rsidR="008C0AFC" w:rsidRPr="00C04E8C">
        <w:rPr>
          <w:rFonts w:asciiTheme="minorHAnsi" w:hAnsiTheme="minorHAnsi"/>
          <w:sz w:val="24"/>
          <w:szCs w:val="24"/>
          <w:lang w:val="en-US"/>
        </w:rPr>
        <w:t xml:space="preserve">), including an abstract in the language of the </w:t>
      </w:r>
      <w:r w:rsidR="00950289" w:rsidRPr="00C04E8C">
        <w:rPr>
          <w:rFonts w:asciiTheme="minorHAnsi" w:hAnsiTheme="minorHAnsi"/>
          <w:sz w:val="24"/>
          <w:szCs w:val="24"/>
          <w:lang w:val="en-US"/>
        </w:rPr>
        <w:t>presentation</w:t>
      </w:r>
      <w:r w:rsidR="008C0AFC" w:rsidRPr="00C04E8C">
        <w:rPr>
          <w:rFonts w:asciiTheme="minorHAnsi" w:hAnsiTheme="minorHAnsi"/>
          <w:sz w:val="24"/>
          <w:szCs w:val="24"/>
          <w:lang w:val="en-US"/>
        </w:rPr>
        <w:t xml:space="preserve"> before February 15, 20</w:t>
      </w:r>
      <w:r w:rsidR="00154650" w:rsidRPr="00C04E8C">
        <w:rPr>
          <w:rFonts w:asciiTheme="minorHAnsi" w:hAnsiTheme="minorHAnsi"/>
          <w:sz w:val="24"/>
          <w:szCs w:val="24"/>
          <w:lang w:val="en-US"/>
        </w:rPr>
        <w:t>20</w:t>
      </w:r>
      <w:r w:rsidR="008C0AFC" w:rsidRPr="00C04E8C">
        <w:rPr>
          <w:rFonts w:asciiTheme="minorHAnsi" w:hAnsiTheme="minorHAnsi"/>
          <w:sz w:val="24"/>
          <w:szCs w:val="24"/>
          <w:lang w:val="en-US"/>
        </w:rPr>
        <w:t>, indicating in the subject line the name of the relevant section.</w:t>
      </w:r>
    </w:p>
    <w:p w:rsidR="005F0F68" w:rsidRPr="00C04E8C" w:rsidRDefault="008C0AFC" w:rsidP="005F0F68">
      <w:pPr>
        <w:spacing w:after="0" w:line="240" w:lineRule="auto"/>
        <w:ind w:firstLine="709"/>
        <w:jc w:val="both"/>
        <w:rPr>
          <w:rFonts w:asciiTheme="minorHAnsi" w:hAnsiTheme="minorHAnsi"/>
          <w:sz w:val="24"/>
          <w:szCs w:val="24"/>
          <w:lang w:val="en-US"/>
        </w:rPr>
      </w:pPr>
      <w:r w:rsidRPr="00C04E8C">
        <w:rPr>
          <w:rFonts w:asciiTheme="minorHAnsi" w:hAnsiTheme="minorHAnsi"/>
          <w:b/>
          <w:sz w:val="24"/>
          <w:szCs w:val="24"/>
          <w:lang w:val="en-US"/>
        </w:rPr>
        <w:t>For publication</w:t>
      </w:r>
      <w:r w:rsidR="005F0F68" w:rsidRPr="00C04E8C">
        <w:rPr>
          <w:rFonts w:asciiTheme="minorHAnsi" w:hAnsiTheme="minorHAnsi"/>
          <w:sz w:val="24"/>
          <w:szCs w:val="24"/>
          <w:lang w:val="en-US"/>
        </w:rPr>
        <w:t xml:space="preserve"> the authors of selected articles must send their articles </w:t>
      </w:r>
      <w:r w:rsidRPr="00C04E8C">
        <w:rPr>
          <w:rFonts w:asciiTheme="minorHAnsi" w:hAnsiTheme="minorHAnsi"/>
          <w:sz w:val="24"/>
          <w:szCs w:val="24"/>
          <w:lang w:val="en-US"/>
        </w:rPr>
        <w:t>for publication</w:t>
      </w:r>
      <w:r w:rsidR="005F0F68" w:rsidRPr="00C04E8C">
        <w:rPr>
          <w:rFonts w:asciiTheme="minorHAnsi" w:hAnsiTheme="minorHAnsi"/>
          <w:sz w:val="24"/>
          <w:szCs w:val="24"/>
          <w:lang w:val="en-US"/>
        </w:rPr>
        <w:t xml:space="preserve"> bef</w:t>
      </w:r>
      <w:r w:rsidRPr="00C04E8C">
        <w:rPr>
          <w:rFonts w:asciiTheme="minorHAnsi" w:hAnsiTheme="minorHAnsi"/>
          <w:sz w:val="24"/>
          <w:szCs w:val="24"/>
          <w:lang w:val="en-US"/>
        </w:rPr>
        <w:t xml:space="preserve">ore March </w:t>
      </w:r>
      <w:r w:rsidR="00154650" w:rsidRPr="00C04E8C">
        <w:rPr>
          <w:rFonts w:asciiTheme="minorHAnsi" w:hAnsiTheme="minorHAnsi"/>
          <w:sz w:val="24"/>
          <w:szCs w:val="24"/>
          <w:lang w:val="en-US"/>
        </w:rPr>
        <w:t>20</w:t>
      </w:r>
      <w:r w:rsidRPr="00C04E8C">
        <w:rPr>
          <w:rFonts w:asciiTheme="minorHAnsi" w:hAnsiTheme="minorHAnsi"/>
          <w:sz w:val="24"/>
          <w:szCs w:val="24"/>
          <w:lang w:val="en-US"/>
        </w:rPr>
        <w:t>, 20</w:t>
      </w:r>
      <w:r w:rsidR="00154650" w:rsidRPr="00C04E8C">
        <w:rPr>
          <w:rFonts w:asciiTheme="minorHAnsi" w:hAnsiTheme="minorHAnsi"/>
          <w:sz w:val="24"/>
          <w:szCs w:val="24"/>
          <w:lang w:val="en-US"/>
        </w:rPr>
        <w:t>20</w:t>
      </w:r>
      <w:r w:rsidRPr="00C04E8C">
        <w:rPr>
          <w:rFonts w:asciiTheme="minorHAnsi" w:hAnsiTheme="minorHAnsi"/>
          <w:sz w:val="24"/>
          <w:szCs w:val="24"/>
          <w:lang w:val="en-US"/>
        </w:rPr>
        <w:t xml:space="preserve"> to th</w:t>
      </w:r>
      <w:r w:rsidR="00336556" w:rsidRPr="00C04E8C">
        <w:rPr>
          <w:rFonts w:asciiTheme="minorHAnsi" w:hAnsiTheme="minorHAnsi"/>
          <w:sz w:val="24"/>
          <w:szCs w:val="24"/>
          <w:lang w:val="en-US"/>
        </w:rPr>
        <w:t>e</w:t>
      </w:r>
      <w:r w:rsidRPr="00C04E8C">
        <w:rPr>
          <w:rFonts w:asciiTheme="minorHAnsi" w:hAnsiTheme="minorHAnsi"/>
          <w:sz w:val="24"/>
          <w:szCs w:val="24"/>
          <w:lang w:val="en-US"/>
        </w:rPr>
        <w:t xml:space="preserve"> responsible </w:t>
      </w:r>
      <w:r w:rsidR="00336556" w:rsidRPr="00C04E8C">
        <w:rPr>
          <w:rFonts w:asciiTheme="minorHAnsi" w:hAnsiTheme="minorHAnsi"/>
          <w:sz w:val="24"/>
          <w:szCs w:val="24"/>
          <w:lang w:val="en-US"/>
        </w:rPr>
        <w:t>coordinator in</w:t>
      </w:r>
      <w:r w:rsidRPr="00C04E8C">
        <w:rPr>
          <w:rFonts w:asciiTheme="minorHAnsi" w:hAnsiTheme="minorHAnsi"/>
          <w:sz w:val="24"/>
          <w:szCs w:val="24"/>
          <w:lang w:val="en-US"/>
        </w:rPr>
        <w:t xml:space="preserve"> </w:t>
      </w:r>
      <w:r w:rsidR="00336556" w:rsidRPr="00C04E8C">
        <w:rPr>
          <w:rFonts w:asciiTheme="minorHAnsi" w:hAnsiTheme="minorHAnsi"/>
          <w:sz w:val="24"/>
          <w:szCs w:val="24"/>
          <w:lang w:val="en-US"/>
        </w:rPr>
        <w:t xml:space="preserve">each </w:t>
      </w:r>
      <w:r w:rsidRPr="00C04E8C">
        <w:rPr>
          <w:rFonts w:asciiTheme="minorHAnsi" w:hAnsiTheme="minorHAnsi"/>
          <w:sz w:val="24"/>
          <w:szCs w:val="24"/>
          <w:lang w:val="en-US"/>
        </w:rPr>
        <w:t>section</w:t>
      </w:r>
      <w:r w:rsidR="00336556" w:rsidRPr="00C04E8C">
        <w:rPr>
          <w:rFonts w:asciiTheme="minorHAnsi" w:hAnsiTheme="minorHAnsi"/>
          <w:sz w:val="24"/>
          <w:szCs w:val="24"/>
          <w:lang w:val="en-US"/>
        </w:rPr>
        <w:t xml:space="preserve"> (see below for contact details)</w:t>
      </w:r>
      <w:r w:rsidRPr="00C04E8C">
        <w:rPr>
          <w:rFonts w:asciiTheme="minorHAnsi" w:hAnsiTheme="minorHAnsi"/>
          <w:sz w:val="24"/>
          <w:szCs w:val="24"/>
          <w:lang w:val="en-US"/>
        </w:rPr>
        <w:t>. The article</w:t>
      </w:r>
      <w:r w:rsidR="00336556" w:rsidRPr="00C04E8C">
        <w:rPr>
          <w:rFonts w:asciiTheme="minorHAnsi" w:hAnsiTheme="minorHAnsi"/>
          <w:sz w:val="24"/>
          <w:szCs w:val="24"/>
          <w:lang w:val="en-US"/>
        </w:rPr>
        <w:t>s</w:t>
      </w:r>
      <w:r w:rsidRPr="00C04E8C">
        <w:rPr>
          <w:rFonts w:asciiTheme="minorHAnsi" w:hAnsiTheme="minorHAnsi"/>
          <w:sz w:val="24"/>
          <w:szCs w:val="24"/>
          <w:lang w:val="en-US"/>
        </w:rPr>
        <w:t xml:space="preserve"> </w:t>
      </w:r>
      <w:r w:rsidR="00336556" w:rsidRPr="00C04E8C">
        <w:rPr>
          <w:rFonts w:asciiTheme="minorHAnsi" w:hAnsiTheme="minorHAnsi"/>
          <w:sz w:val="24"/>
          <w:szCs w:val="24"/>
          <w:lang w:val="en-US"/>
        </w:rPr>
        <w:t xml:space="preserve">must be prepared in </w:t>
      </w:r>
      <w:r w:rsidRPr="00C04E8C">
        <w:rPr>
          <w:rFonts w:asciiTheme="minorHAnsi" w:hAnsiTheme="minorHAnsi"/>
          <w:sz w:val="24"/>
          <w:szCs w:val="24"/>
          <w:lang w:val="en-US"/>
        </w:rPr>
        <w:t xml:space="preserve">accordance with the </w:t>
      </w:r>
      <w:r w:rsidR="00336556" w:rsidRPr="00C04E8C">
        <w:rPr>
          <w:rFonts w:asciiTheme="minorHAnsi" w:hAnsiTheme="minorHAnsi"/>
          <w:sz w:val="24"/>
          <w:szCs w:val="24"/>
          <w:lang w:val="en-US"/>
        </w:rPr>
        <w:t>r</w:t>
      </w:r>
      <w:r w:rsidRPr="00C04E8C">
        <w:rPr>
          <w:rFonts w:asciiTheme="minorHAnsi" w:hAnsiTheme="minorHAnsi"/>
          <w:sz w:val="24"/>
          <w:szCs w:val="24"/>
          <w:lang w:val="en-US"/>
        </w:rPr>
        <w:t xml:space="preserve">equirements </w:t>
      </w:r>
      <w:r w:rsidR="00336556" w:rsidRPr="00C04E8C">
        <w:rPr>
          <w:rFonts w:asciiTheme="minorHAnsi" w:hAnsiTheme="minorHAnsi"/>
          <w:sz w:val="24"/>
          <w:szCs w:val="24"/>
          <w:lang w:val="en-US"/>
        </w:rPr>
        <w:t xml:space="preserve">specified below </w:t>
      </w:r>
      <w:r w:rsidRPr="00C04E8C">
        <w:rPr>
          <w:rFonts w:asciiTheme="minorHAnsi" w:hAnsiTheme="minorHAnsi"/>
          <w:sz w:val="24"/>
          <w:szCs w:val="24"/>
          <w:lang w:val="en-US"/>
        </w:rPr>
        <w:t>(</w:t>
      </w:r>
      <w:r w:rsidRPr="00C04E8C">
        <w:rPr>
          <w:rFonts w:asciiTheme="minorHAnsi" w:hAnsiTheme="minorHAnsi"/>
          <w:i/>
          <w:sz w:val="24"/>
          <w:szCs w:val="24"/>
          <w:lang w:val="en-US"/>
        </w:rPr>
        <w:t>Appendix II</w:t>
      </w:r>
      <w:r w:rsidRPr="00C04E8C">
        <w:rPr>
          <w:rFonts w:asciiTheme="minorHAnsi" w:hAnsiTheme="minorHAnsi"/>
          <w:sz w:val="24"/>
          <w:szCs w:val="24"/>
          <w:lang w:val="en-US"/>
        </w:rPr>
        <w:t>).</w:t>
      </w:r>
    </w:p>
    <w:p w:rsidR="00336556" w:rsidRPr="00C04E8C" w:rsidRDefault="00336556" w:rsidP="00205F22">
      <w:pPr>
        <w:autoSpaceDE w:val="0"/>
        <w:autoSpaceDN w:val="0"/>
        <w:adjustRightInd w:val="0"/>
        <w:spacing w:after="0" w:line="240" w:lineRule="auto"/>
        <w:ind w:firstLine="709"/>
        <w:jc w:val="both"/>
        <w:rPr>
          <w:rFonts w:asciiTheme="minorHAnsi" w:hAnsiTheme="minorHAnsi"/>
          <w:b/>
          <w:sz w:val="24"/>
          <w:szCs w:val="24"/>
          <w:u w:val="single"/>
          <w:lang w:val="en-US"/>
        </w:rPr>
      </w:pPr>
    </w:p>
    <w:p w:rsidR="00205F22" w:rsidRPr="00C04E8C" w:rsidRDefault="00D60459" w:rsidP="00205F22">
      <w:pPr>
        <w:autoSpaceDE w:val="0"/>
        <w:autoSpaceDN w:val="0"/>
        <w:adjustRightInd w:val="0"/>
        <w:spacing w:after="0" w:line="240" w:lineRule="auto"/>
        <w:ind w:firstLine="709"/>
        <w:jc w:val="both"/>
        <w:rPr>
          <w:rFonts w:asciiTheme="minorHAnsi" w:hAnsiTheme="minorHAnsi"/>
          <w:b/>
          <w:sz w:val="24"/>
          <w:szCs w:val="24"/>
          <w:lang w:val="en-US"/>
        </w:rPr>
      </w:pPr>
      <w:r w:rsidRPr="00C04E8C">
        <w:rPr>
          <w:rFonts w:asciiTheme="minorHAnsi" w:hAnsiTheme="minorHAnsi"/>
          <w:b/>
          <w:sz w:val="24"/>
          <w:szCs w:val="24"/>
          <w:lang w:val="en-US"/>
        </w:rPr>
        <w:t>SECTION COORDINATORS:</w:t>
      </w:r>
    </w:p>
    <w:p w:rsidR="00D60459" w:rsidRPr="00C04E8C" w:rsidRDefault="00D60459" w:rsidP="00205F22">
      <w:pPr>
        <w:autoSpaceDE w:val="0"/>
        <w:autoSpaceDN w:val="0"/>
        <w:adjustRightInd w:val="0"/>
        <w:spacing w:after="0" w:line="240" w:lineRule="auto"/>
        <w:ind w:firstLine="708"/>
        <w:jc w:val="both"/>
        <w:rPr>
          <w:rFonts w:asciiTheme="minorHAnsi" w:hAnsiTheme="minorHAnsi"/>
          <w:b/>
          <w:lang w:val="en-US"/>
        </w:rPr>
      </w:pPr>
    </w:p>
    <w:p w:rsidR="00205F22" w:rsidRPr="00C04E8C" w:rsidRDefault="00205F22" w:rsidP="00205F22">
      <w:pPr>
        <w:autoSpaceDE w:val="0"/>
        <w:autoSpaceDN w:val="0"/>
        <w:adjustRightInd w:val="0"/>
        <w:spacing w:after="0" w:line="240" w:lineRule="auto"/>
        <w:ind w:firstLine="708"/>
        <w:jc w:val="both"/>
        <w:rPr>
          <w:rFonts w:asciiTheme="minorHAnsi" w:hAnsiTheme="minorHAnsi"/>
          <w:lang w:val="en-US"/>
        </w:rPr>
      </w:pPr>
      <w:r w:rsidRPr="00C04E8C">
        <w:rPr>
          <w:rFonts w:asciiTheme="minorHAnsi" w:hAnsiTheme="minorHAnsi"/>
          <w:b/>
          <w:lang w:val="en-US"/>
        </w:rPr>
        <w:t>Section 1</w:t>
      </w:r>
      <w:r w:rsidRPr="00C04E8C">
        <w:rPr>
          <w:rFonts w:asciiTheme="minorHAnsi" w:hAnsiTheme="minorHAnsi"/>
          <w:lang w:val="en-US"/>
        </w:rPr>
        <w:tab/>
      </w:r>
      <w:r w:rsidR="000735A4" w:rsidRPr="00C04E8C">
        <w:rPr>
          <w:rStyle w:val="Bodytext20"/>
          <w:rFonts w:asciiTheme="minorHAnsi" w:hAnsiTheme="minorHAnsi"/>
          <w:b/>
          <w:sz w:val="24"/>
          <w:szCs w:val="24"/>
        </w:rPr>
        <w:t>Transformation of International Relations in the XXI century</w:t>
      </w:r>
    </w:p>
    <w:p w:rsidR="00DE7FF0" w:rsidRPr="00C04E8C" w:rsidRDefault="00205F22" w:rsidP="00205F22">
      <w:pPr>
        <w:spacing w:after="0" w:line="240" w:lineRule="auto"/>
        <w:jc w:val="both"/>
        <w:rPr>
          <w:rFonts w:asciiTheme="minorHAnsi" w:hAnsiTheme="minorHAnsi"/>
          <w:lang w:val="en-US" w:eastAsia="en-US"/>
        </w:rPr>
      </w:pPr>
      <w:r w:rsidRPr="00C04E8C">
        <w:rPr>
          <w:rFonts w:asciiTheme="minorHAnsi" w:hAnsiTheme="minorHAnsi"/>
          <w:color w:val="000000"/>
          <w:lang w:val="en-US"/>
        </w:rPr>
        <w:t xml:space="preserve">Coordinator: </w:t>
      </w:r>
      <w:r w:rsidR="008C0AFC" w:rsidRPr="00C04E8C">
        <w:rPr>
          <w:rFonts w:asciiTheme="minorHAnsi" w:hAnsiTheme="minorHAnsi"/>
          <w:i/>
          <w:color w:val="000000"/>
          <w:lang w:val="en-US"/>
        </w:rPr>
        <w:t>Dr.</w:t>
      </w:r>
      <w:r w:rsidR="00812866" w:rsidRPr="00C04E8C">
        <w:rPr>
          <w:rFonts w:asciiTheme="minorHAnsi" w:hAnsiTheme="minorHAnsi"/>
          <w:color w:val="000000"/>
          <w:lang w:val="en-US"/>
        </w:rPr>
        <w:t xml:space="preserve"> </w:t>
      </w:r>
      <w:r w:rsidR="00DE7FF0" w:rsidRPr="00C04E8C">
        <w:rPr>
          <w:rFonts w:asciiTheme="minorHAnsi" w:hAnsiTheme="minorHAnsi"/>
          <w:i/>
          <w:shd w:val="clear" w:color="auto" w:fill="FFFFFF"/>
          <w:lang w:val="en-US"/>
        </w:rPr>
        <w:t>Ivanov Igor</w:t>
      </w:r>
      <w:r w:rsidRPr="00C04E8C">
        <w:rPr>
          <w:rFonts w:asciiTheme="minorHAnsi" w:hAnsiTheme="minorHAnsi"/>
          <w:i/>
          <w:color w:val="000000"/>
          <w:lang w:val="en-US"/>
        </w:rPr>
        <w:t>,</w:t>
      </w:r>
      <w:r w:rsidRPr="00C04E8C">
        <w:rPr>
          <w:rFonts w:asciiTheme="minorHAnsi" w:hAnsiTheme="minorHAnsi"/>
          <w:color w:val="000000"/>
          <w:lang w:val="en-US"/>
        </w:rPr>
        <w:t xml:space="preserve"> </w:t>
      </w:r>
      <w:r w:rsidR="00812866" w:rsidRPr="00C04E8C">
        <w:rPr>
          <w:rFonts w:asciiTheme="minorHAnsi" w:hAnsiTheme="minorHAnsi"/>
          <w:lang w:val="en-US" w:eastAsia="en-US"/>
        </w:rPr>
        <w:t>A</w:t>
      </w:r>
      <w:r w:rsidR="00DE7FF0" w:rsidRPr="00C04E8C">
        <w:rPr>
          <w:rFonts w:asciiTheme="minorHAnsi" w:hAnsiTheme="minorHAnsi"/>
          <w:lang w:val="en-US" w:eastAsia="en-US"/>
        </w:rPr>
        <w:t xml:space="preserve">ssistant </w:t>
      </w:r>
      <w:r w:rsidR="00812866" w:rsidRPr="00C04E8C">
        <w:rPr>
          <w:rFonts w:asciiTheme="minorHAnsi" w:hAnsiTheme="minorHAnsi"/>
          <w:lang w:val="en-US" w:eastAsia="en-US"/>
        </w:rPr>
        <w:t>P</w:t>
      </w:r>
      <w:r w:rsidR="00DE7FF0" w:rsidRPr="00C04E8C">
        <w:rPr>
          <w:rFonts w:asciiTheme="minorHAnsi" w:hAnsiTheme="minorHAnsi"/>
          <w:lang w:val="en-US" w:eastAsia="en-US"/>
        </w:rPr>
        <w:t>rofessor</w:t>
      </w:r>
      <w:r w:rsidRPr="00C04E8C">
        <w:rPr>
          <w:rFonts w:asciiTheme="minorHAnsi" w:hAnsiTheme="minorHAnsi"/>
          <w:lang w:val="en-US" w:eastAsia="en-US"/>
        </w:rPr>
        <w:t xml:space="preserve"> </w:t>
      </w:r>
    </w:p>
    <w:p w:rsidR="00205F22" w:rsidRPr="00C04E8C" w:rsidRDefault="00205F22" w:rsidP="00205F22">
      <w:pPr>
        <w:spacing w:after="0" w:line="240" w:lineRule="auto"/>
        <w:jc w:val="both"/>
        <w:rPr>
          <w:rFonts w:asciiTheme="minorHAnsi" w:hAnsiTheme="minorHAnsi"/>
          <w:lang w:val="en-US"/>
        </w:rPr>
      </w:pPr>
      <w:r w:rsidRPr="00C04E8C">
        <w:rPr>
          <w:rFonts w:asciiTheme="minorHAnsi" w:hAnsiTheme="minorHAnsi"/>
          <w:color w:val="000000"/>
          <w:lang w:val="en-US"/>
        </w:rPr>
        <w:t>Contact:</w:t>
      </w:r>
      <w:r w:rsidRPr="00C04E8C">
        <w:rPr>
          <w:rFonts w:asciiTheme="minorHAnsi" w:hAnsiTheme="minorHAnsi"/>
          <w:shd w:val="clear" w:color="auto" w:fill="FFFFFF"/>
          <w:lang w:val="en-US"/>
        </w:rPr>
        <w:t xml:space="preserve"> </w:t>
      </w:r>
      <w:hyperlink r:id="rId9" w:history="1">
        <w:r w:rsidR="00DE7FF0" w:rsidRPr="00C04E8C">
          <w:rPr>
            <w:rStyle w:val="a4"/>
            <w:rFonts w:asciiTheme="minorHAnsi" w:hAnsiTheme="minorHAnsi"/>
            <w:lang w:val="en-US"/>
          </w:rPr>
          <w:t>ivanov@dku.kz</w:t>
        </w:r>
      </w:hyperlink>
    </w:p>
    <w:p w:rsidR="00154650" w:rsidRPr="00C04E8C" w:rsidRDefault="00205F22" w:rsidP="00154650">
      <w:pPr>
        <w:autoSpaceDE w:val="0"/>
        <w:autoSpaceDN w:val="0"/>
        <w:adjustRightInd w:val="0"/>
        <w:spacing w:after="0" w:line="240" w:lineRule="auto"/>
        <w:ind w:firstLine="708"/>
        <w:jc w:val="both"/>
        <w:rPr>
          <w:rFonts w:asciiTheme="minorHAnsi" w:hAnsiTheme="minorHAnsi"/>
          <w:color w:val="000000"/>
          <w:lang w:val="en-US"/>
        </w:rPr>
      </w:pPr>
      <w:r w:rsidRPr="00C04E8C">
        <w:rPr>
          <w:rFonts w:asciiTheme="minorHAnsi" w:hAnsiTheme="minorHAnsi"/>
          <w:b/>
          <w:lang w:val="en-US"/>
        </w:rPr>
        <w:t>Section 2</w:t>
      </w:r>
      <w:r w:rsidRPr="00C04E8C">
        <w:rPr>
          <w:rFonts w:asciiTheme="minorHAnsi" w:hAnsiTheme="minorHAnsi"/>
          <w:b/>
          <w:caps/>
          <w:lang w:val="en-US"/>
        </w:rPr>
        <w:tab/>
      </w:r>
      <w:r w:rsidR="00950289" w:rsidRPr="00C04E8C">
        <w:rPr>
          <w:rStyle w:val="Bodytext20"/>
          <w:rFonts w:asciiTheme="minorHAnsi" w:hAnsiTheme="minorHAnsi"/>
          <w:b/>
          <w:sz w:val="24"/>
          <w:szCs w:val="24"/>
        </w:rPr>
        <w:t>Current</w:t>
      </w:r>
      <w:r w:rsidR="00154650" w:rsidRPr="00C04E8C">
        <w:rPr>
          <w:rStyle w:val="Bodytext20"/>
          <w:rFonts w:asciiTheme="minorHAnsi" w:hAnsiTheme="minorHAnsi"/>
          <w:b/>
          <w:sz w:val="24"/>
          <w:szCs w:val="24"/>
        </w:rPr>
        <w:t xml:space="preserve"> problems of modern economy and </w:t>
      </w:r>
      <w:r w:rsidR="00950289" w:rsidRPr="00C04E8C">
        <w:rPr>
          <w:rStyle w:val="Bodytext20"/>
          <w:rFonts w:asciiTheme="minorHAnsi" w:hAnsiTheme="minorHAnsi"/>
          <w:b/>
          <w:sz w:val="24"/>
          <w:szCs w:val="24"/>
        </w:rPr>
        <w:t xml:space="preserve">in </w:t>
      </w:r>
      <w:r w:rsidR="00154650" w:rsidRPr="00C04E8C">
        <w:rPr>
          <w:rStyle w:val="Bodytext20"/>
          <w:rFonts w:asciiTheme="minorHAnsi" w:hAnsiTheme="minorHAnsi"/>
          <w:b/>
          <w:sz w:val="24"/>
          <w:szCs w:val="24"/>
        </w:rPr>
        <w:t>business</w:t>
      </w:r>
      <w:r w:rsidR="00154650" w:rsidRPr="00C04E8C">
        <w:rPr>
          <w:rFonts w:asciiTheme="minorHAnsi" w:hAnsiTheme="minorHAnsi"/>
          <w:color w:val="000000"/>
          <w:lang w:val="en-US"/>
        </w:rPr>
        <w:t xml:space="preserve"> </w:t>
      </w:r>
    </w:p>
    <w:p w:rsidR="00DE7FF0" w:rsidRPr="00C04E8C" w:rsidRDefault="00205F22" w:rsidP="00154650">
      <w:pPr>
        <w:autoSpaceDE w:val="0"/>
        <w:autoSpaceDN w:val="0"/>
        <w:adjustRightInd w:val="0"/>
        <w:spacing w:after="0" w:line="240" w:lineRule="auto"/>
        <w:ind w:firstLine="708"/>
        <w:jc w:val="both"/>
        <w:rPr>
          <w:rFonts w:asciiTheme="minorHAnsi" w:hAnsiTheme="minorHAnsi"/>
          <w:color w:val="000000"/>
          <w:lang w:val="en-US"/>
        </w:rPr>
      </w:pPr>
      <w:r w:rsidRPr="00C04E8C">
        <w:rPr>
          <w:rFonts w:asciiTheme="minorHAnsi" w:hAnsiTheme="minorHAnsi"/>
          <w:color w:val="000000"/>
          <w:lang w:val="en-US"/>
        </w:rPr>
        <w:t>Coordinator:</w:t>
      </w:r>
      <w:r w:rsidRPr="00C04E8C">
        <w:rPr>
          <w:rFonts w:asciiTheme="minorHAnsi" w:hAnsiTheme="minorHAnsi"/>
          <w:color w:val="000000"/>
          <w:lang w:val="kk-KZ"/>
        </w:rPr>
        <w:t xml:space="preserve"> </w:t>
      </w:r>
      <w:r w:rsidR="00933B6D" w:rsidRPr="00C04E8C">
        <w:rPr>
          <w:rFonts w:asciiTheme="minorHAnsi" w:hAnsiTheme="minorHAnsi"/>
          <w:i/>
          <w:color w:val="000000"/>
          <w:lang w:val="en-US"/>
        </w:rPr>
        <w:t>Babich Ivan</w:t>
      </w:r>
      <w:r w:rsidRPr="00C04E8C">
        <w:rPr>
          <w:rFonts w:asciiTheme="minorHAnsi" w:hAnsiTheme="minorHAnsi"/>
          <w:i/>
          <w:color w:val="000000"/>
          <w:lang w:val="en-US"/>
        </w:rPr>
        <w:t>,</w:t>
      </w:r>
      <w:r w:rsidRPr="00C04E8C">
        <w:rPr>
          <w:rFonts w:asciiTheme="minorHAnsi" w:hAnsiTheme="minorHAnsi"/>
          <w:color w:val="000000"/>
          <w:lang w:val="kk-KZ"/>
        </w:rPr>
        <w:t xml:space="preserve"> </w:t>
      </w:r>
      <w:r w:rsidR="00933B6D" w:rsidRPr="00C04E8C">
        <w:rPr>
          <w:rFonts w:asciiTheme="minorHAnsi" w:hAnsiTheme="minorHAnsi"/>
          <w:lang w:val="en-US"/>
        </w:rPr>
        <w:t>MA,</w:t>
      </w:r>
    </w:p>
    <w:p w:rsidR="00205F22" w:rsidRPr="00C04E8C" w:rsidRDefault="00205F22" w:rsidP="00205F22">
      <w:pPr>
        <w:autoSpaceDE w:val="0"/>
        <w:autoSpaceDN w:val="0"/>
        <w:adjustRightInd w:val="0"/>
        <w:spacing w:after="0" w:line="240" w:lineRule="auto"/>
        <w:jc w:val="both"/>
        <w:rPr>
          <w:rFonts w:asciiTheme="minorHAnsi" w:hAnsiTheme="minorHAnsi"/>
          <w:lang w:val="en-US"/>
        </w:rPr>
      </w:pPr>
      <w:r w:rsidRPr="00C04E8C">
        <w:rPr>
          <w:rFonts w:asciiTheme="minorHAnsi" w:hAnsiTheme="minorHAnsi"/>
          <w:color w:val="000000"/>
          <w:lang w:val="en-US"/>
        </w:rPr>
        <w:t>Contact</w:t>
      </w:r>
      <w:r w:rsidRPr="00C04E8C">
        <w:rPr>
          <w:rFonts w:asciiTheme="minorHAnsi" w:hAnsiTheme="minorHAnsi"/>
          <w:color w:val="000000"/>
          <w:sz w:val="24"/>
          <w:szCs w:val="24"/>
          <w:lang w:val="en-US"/>
        </w:rPr>
        <w:t>:</w:t>
      </w:r>
      <w:r w:rsidRPr="00C04E8C">
        <w:rPr>
          <w:rFonts w:asciiTheme="minorHAnsi" w:hAnsiTheme="minorHAnsi"/>
          <w:sz w:val="24"/>
          <w:szCs w:val="24"/>
          <w:lang w:val="en-US"/>
        </w:rPr>
        <w:t xml:space="preserve"> </w:t>
      </w:r>
      <w:hyperlink r:id="rId10" w:history="1">
        <w:r w:rsidR="00FC50BB" w:rsidRPr="00C04E8C">
          <w:rPr>
            <w:rStyle w:val="a4"/>
            <w:rFonts w:asciiTheme="minorHAnsi" w:hAnsiTheme="minorHAnsi"/>
            <w:sz w:val="24"/>
            <w:szCs w:val="24"/>
            <w:lang w:val="en-US"/>
          </w:rPr>
          <w:t>i. babich@dku.kz</w:t>
        </w:r>
      </w:hyperlink>
      <w:r w:rsidR="00FC50BB" w:rsidRPr="00C04E8C">
        <w:rPr>
          <w:rFonts w:asciiTheme="minorHAnsi" w:hAnsiTheme="minorHAnsi"/>
          <w:sz w:val="24"/>
          <w:szCs w:val="24"/>
          <w:lang w:val="en-US"/>
        </w:rPr>
        <w:t>.</w:t>
      </w:r>
    </w:p>
    <w:p w:rsidR="00205F22" w:rsidRPr="00C04E8C" w:rsidRDefault="00205F22" w:rsidP="00205F22">
      <w:pPr>
        <w:autoSpaceDE w:val="0"/>
        <w:autoSpaceDN w:val="0"/>
        <w:adjustRightInd w:val="0"/>
        <w:spacing w:after="0" w:line="240" w:lineRule="auto"/>
        <w:ind w:firstLine="708"/>
        <w:jc w:val="both"/>
        <w:rPr>
          <w:rFonts w:asciiTheme="minorHAnsi" w:hAnsiTheme="minorHAnsi"/>
          <w:b/>
          <w:lang w:val="en-US"/>
        </w:rPr>
      </w:pPr>
      <w:r w:rsidRPr="00C04E8C">
        <w:rPr>
          <w:rFonts w:asciiTheme="minorHAnsi" w:hAnsiTheme="minorHAnsi"/>
          <w:b/>
          <w:lang w:val="en-US"/>
        </w:rPr>
        <w:t>Section 3</w:t>
      </w:r>
      <w:r w:rsidRPr="00C04E8C">
        <w:rPr>
          <w:rFonts w:asciiTheme="minorHAnsi" w:hAnsiTheme="minorHAnsi"/>
          <w:b/>
          <w:caps/>
          <w:lang w:val="en-US"/>
        </w:rPr>
        <w:tab/>
      </w:r>
      <w:r w:rsidR="00154650" w:rsidRPr="00C04E8C">
        <w:rPr>
          <w:rStyle w:val="Bodytext20"/>
          <w:rFonts w:asciiTheme="minorHAnsi" w:hAnsiTheme="minorHAnsi"/>
          <w:b/>
          <w:sz w:val="24"/>
          <w:szCs w:val="24"/>
        </w:rPr>
        <w:t>Logistic, energy and environmental trends</w:t>
      </w:r>
    </w:p>
    <w:p w:rsidR="00154650" w:rsidRPr="00C04E8C" w:rsidRDefault="00205F22">
      <w:pPr>
        <w:spacing w:after="0" w:line="240" w:lineRule="auto"/>
        <w:jc w:val="both"/>
        <w:rPr>
          <w:rFonts w:asciiTheme="minorHAnsi" w:hAnsiTheme="minorHAnsi"/>
          <w:lang w:val="en-US"/>
        </w:rPr>
      </w:pPr>
      <w:r w:rsidRPr="00C04E8C">
        <w:rPr>
          <w:rFonts w:asciiTheme="minorHAnsi" w:hAnsiTheme="minorHAnsi"/>
          <w:color w:val="000000"/>
          <w:lang w:val="en-US"/>
        </w:rPr>
        <w:t xml:space="preserve">Coordinator: </w:t>
      </w:r>
      <w:r w:rsidR="008C0AFC" w:rsidRPr="00C04E8C">
        <w:rPr>
          <w:rFonts w:asciiTheme="minorHAnsi" w:hAnsiTheme="minorHAnsi"/>
          <w:i/>
          <w:color w:val="000000"/>
          <w:lang w:val="en-US"/>
        </w:rPr>
        <w:t>Dr.</w:t>
      </w:r>
      <w:r w:rsidR="00812866" w:rsidRPr="00C04E8C">
        <w:rPr>
          <w:rFonts w:asciiTheme="minorHAnsi" w:hAnsiTheme="minorHAnsi"/>
          <w:color w:val="000000"/>
          <w:lang w:val="en-US"/>
        </w:rPr>
        <w:t xml:space="preserve"> </w:t>
      </w:r>
      <w:r w:rsidR="00E22129" w:rsidRPr="00C04E8C">
        <w:rPr>
          <w:rFonts w:asciiTheme="minorHAnsi" w:hAnsiTheme="minorHAnsi"/>
          <w:i/>
          <w:color w:val="000000"/>
          <w:lang w:val="en-US"/>
        </w:rPr>
        <w:t>Tyulyubayeva Dinara</w:t>
      </w:r>
      <w:r w:rsidRPr="00C04E8C">
        <w:rPr>
          <w:rFonts w:asciiTheme="minorHAnsi" w:hAnsiTheme="minorHAnsi"/>
          <w:i/>
          <w:lang w:val="en-US"/>
        </w:rPr>
        <w:t xml:space="preserve">, </w:t>
      </w:r>
    </w:p>
    <w:p w:rsidR="00974958" w:rsidRPr="00C04E8C" w:rsidRDefault="00205F22">
      <w:pPr>
        <w:spacing w:after="0" w:line="240" w:lineRule="auto"/>
        <w:jc w:val="both"/>
        <w:rPr>
          <w:rFonts w:asciiTheme="minorHAnsi" w:hAnsiTheme="minorHAnsi"/>
          <w:b/>
          <w:lang w:val="en-US"/>
        </w:rPr>
      </w:pPr>
      <w:r w:rsidRPr="00C04E8C">
        <w:rPr>
          <w:rFonts w:asciiTheme="minorHAnsi" w:hAnsiTheme="minorHAnsi"/>
          <w:lang w:val="en-US"/>
        </w:rPr>
        <w:t>Contact:</w:t>
      </w:r>
      <w:r w:rsidR="00812866" w:rsidRPr="00C04E8C">
        <w:rPr>
          <w:rFonts w:asciiTheme="minorHAnsi" w:hAnsiTheme="minorHAnsi"/>
          <w:lang w:val="en-US"/>
        </w:rPr>
        <w:t xml:space="preserve"> </w:t>
      </w:r>
      <w:hyperlink r:id="rId11" w:history="1">
        <w:r w:rsidR="00812866" w:rsidRPr="00C04E8C">
          <w:rPr>
            <w:rStyle w:val="a4"/>
            <w:rFonts w:asciiTheme="minorHAnsi" w:hAnsiTheme="minorHAnsi"/>
            <w:lang w:val="en-US"/>
          </w:rPr>
          <w:t>tyulyubayeva@dku.kz</w:t>
        </w:r>
      </w:hyperlink>
      <w:r w:rsidR="00812866" w:rsidRPr="00C04E8C">
        <w:rPr>
          <w:rFonts w:asciiTheme="minorHAnsi" w:hAnsiTheme="minorHAnsi"/>
          <w:lang w:val="en-US"/>
        </w:rPr>
        <w:t xml:space="preserve"> </w:t>
      </w:r>
      <w:r w:rsidRPr="00C04E8C">
        <w:rPr>
          <w:rFonts w:asciiTheme="minorHAnsi" w:hAnsiTheme="minorHAnsi"/>
          <w:lang w:val="en-US"/>
        </w:rPr>
        <w:t xml:space="preserve"> </w:t>
      </w:r>
      <w:hyperlink r:id="rId12" w:history="1"/>
    </w:p>
    <w:p w:rsidR="000735A4" w:rsidRPr="00C04E8C" w:rsidRDefault="00205F22" w:rsidP="000735A4">
      <w:pPr>
        <w:spacing w:after="0" w:line="240" w:lineRule="auto"/>
        <w:ind w:left="760"/>
        <w:rPr>
          <w:rStyle w:val="Bodytext2115ptBold"/>
          <w:rFonts w:asciiTheme="minorHAnsi" w:hAnsiTheme="minorHAnsi"/>
          <w:sz w:val="24"/>
          <w:szCs w:val="24"/>
        </w:rPr>
      </w:pPr>
      <w:r w:rsidRPr="00C04E8C">
        <w:rPr>
          <w:rFonts w:asciiTheme="minorHAnsi" w:hAnsiTheme="minorHAnsi"/>
          <w:b/>
          <w:lang w:val="en-US"/>
        </w:rPr>
        <w:t xml:space="preserve">Section 4         </w:t>
      </w:r>
      <w:r w:rsidR="00933B6D" w:rsidRPr="00C04E8C">
        <w:rPr>
          <w:rStyle w:val="Bodytext2115ptBold"/>
          <w:rFonts w:asciiTheme="minorHAnsi" w:hAnsiTheme="minorHAnsi"/>
          <w:sz w:val="24"/>
          <w:szCs w:val="24"/>
        </w:rPr>
        <w:t>Modern digital trends</w:t>
      </w:r>
    </w:p>
    <w:p w:rsidR="00933B6D" w:rsidRPr="00C04E8C" w:rsidRDefault="00933B6D" w:rsidP="00933B6D">
      <w:pPr>
        <w:spacing w:after="0" w:line="240" w:lineRule="auto"/>
        <w:rPr>
          <w:rFonts w:asciiTheme="minorHAnsi" w:hAnsiTheme="minorHAnsi"/>
          <w:lang w:val="en-US"/>
        </w:rPr>
      </w:pPr>
      <w:r w:rsidRPr="00C04E8C">
        <w:rPr>
          <w:rFonts w:asciiTheme="minorHAnsi" w:hAnsiTheme="minorHAnsi"/>
          <w:color w:val="000000"/>
          <w:lang w:val="en-US"/>
        </w:rPr>
        <w:t xml:space="preserve">Coordinator: </w:t>
      </w:r>
      <w:r w:rsidRPr="00C04E8C">
        <w:rPr>
          <w:rFonts w:asciiTheme="minorHAnsi" w:hAnsiTheme="minorHAnsi"/>
          <w:i/>
          <w:color w:val="000000"/>
          <w:lang w:val="en-US"/>
        </w:rPr>
        <w:t>Dr.</w:t>
      </w:r>
      <w:r w:rsidRPr="00C04E8C">
        <w:rPr>
          <w:rFonts w:asciiTheme="minorHAnsi" w:hAnsiTheme="minorHAnsi"/>
          <w:lang w:val="en-US"/>
        </w:rPr>
        <w:t xml:space="preserve"> Savelyeva Elena,</w:t>
      </w:r>
    </w:p>
    <w:p w:rsidR="00933B6D" w:rsidRPr="00C04E8C" w:rsidRDefault="00933B6D" w:rsidP="00933B6D">
      <w:pPr>
        <w:spacing w:after="0" w:line="240" w:lineRule="auto"/>
        <w:rPr>
          <w:rStyle w:val="Bodytext2115ptBold"/>
          <w:rFonts w:asciiTheme="minorHAnsi" w:hAnsiTheme="minorHAnsi"/>
          <w:sz w:val="24"/>
          <w:szCs w:val="24"/>
        </w:rPr>
      </w:pPr>
      <w:r w:rsidRPr="00C04E8C">
        <w:rPr>
          <w:rFonts w:asciiTheme="minorHAnsi" w:hAnsiTheme="minorHAnsi"/>
          <w:lang w:val="en-US"/>
        </w:rPr>
        <w:t xml:space="preserve">Contact: </w:t>
      </w:r>
      <w:hyperlink r:id="rId13" w:history="1">
        <w:r w:rsidR="00447F88" w:rsidRPr="00C04E8C">
          <w:rPr>
            <w:rStyle w:val="a4"/>
            <w:rFonts w:asciiTheme="minorHAnsi" w:hAnsiTheme="minorHAnsi"/>
            <w:sz w:val="24"/>
            <w:szCs w:val="24"/>
            <w:shd w:val="clear" w:color="auto" w:fill="FFFFFF"/>
            <w:lang w:val="en-US"/>
          </w:rPr>
          <w:t>a.saparov@dku.kz</w:t>
        </w:r>
      </w:hyperlink>
    </w:p>
    <w:p w:rsidR="00C04E8C" w:rsidRDefault="00C04E8C" w:rsidP="00933B6D">
      <w:pPr>
        <w:spacing w:after="0" w:line="240" w:lineRule="auto"/>
        <w:ind w:left="760"/>
        <w:rPr>
          <w:rFonts w:asciiTheme="minorHAnsi" w:hAnsiTheme="minorHAnsi"/>
          <w:b/>
        </w:rPr>
      </w:pPr>
    </w:p>
    <w:p w:rsidR="00C04E8C" w:rsidRDefault="00C04E8C" w:rsidP="00933B6D">
      <w:pPr>
        <w:spacing w:after="0" w:line="240" w:lineRule="auto"/>
        <w:ind w:left="760"/>
        <w:rPr>
          <w:rFonts w:asciiTheme="minorHAnsi" w:hAnsiTheme="minorHAnsi"/>
          <w:b/>
        </w:rPr>
      </w:pPr>
    </w:p>
    <w:p w:rsidR="00933B6D" w:rsidRPr="00C04E8C" w:rsidRDefault="00933B6D" w:rsidP="00933B6D">
      <w:pPr>
        <w:spacing w:after="0" w:line="240" w:lineRule="auto"/>
        <w:ind w:left="760"/>
        <w:rPr>
          <w:rStyle w:val="Bodytext2115ptBold"/>
          <w:rFonts w:asciiTheme="minorHAnsi" w:hAnsiTheme="minorHAnsi"/>
          <w:sz w:val="24"/>
          <w:szCs w:val="24"/>
        </w:rPr>
      </w:pPr>
      <w:r w:rsidRPr="00C04E8C">
        <w:rPr>
          <w:rFonts w:asciiTheme="minorHAnsi" w:hAnsiTheme="minorHAnsi"/>
          <w:b/>
          <w:lang w:val="en-US"/>
        </w:rPr>
        <w:t xml:space="preserve">Section 5         </w:t>
      </w:r>
      <w:r w:rsidR="00950289" w:rsidRPr="00C04E8C">
        <w:rPr>
          <w:rFonts w:asciiTheme="minorHAnsi" w:hAnsiTheme="minorHAnsi"/>
          <w:b/>
          <w:lang w:val="en-US"/>
        </w:rPr>
        <w:t>P</w:t>
      </w:r>
      <w:r w:rsidR="00950289" w:rsidRPr="00C04E8C">
        <w:rPr>
          <w:rStyle w:val="Bodytext2115ptBold"/>
          <w:rFonts w:asciiTheme="minorHAnsi" w:hAnsiTheme="minorHAnsi"/>
          <w:sz w:val="24"/>
          <w:szCs w:val="24"/>
          <w:lang w:val="kk-KZ"/>
        </w:rPr>
        <w:t xml:space="preserve">roblems and prospects </w:t>
      </w:r>
      <w:r w:rsidR="00950289" w:rsidRPr="00C04E8C">
        <w:rPr>
          <w:rStyle w:val="Bodytext2115ptBold"/>
          <w:rFonts w:asciiTheme="minorHAnsi" w:hAnsiTheme="minorHAnsi"/>
          <w:sz w:val="24"/>
          <w:szCs w:val="24"/>
        </w:rPr>
        <w:t>of d</w:t>
      </w:r>
      <w:r w:rsidRPr="00C04E8C">
        <w:rPr>
          <w:rStyle w:val="Bodytext2115ptBold"/>
          <w:rFonts w:asciiTheme="minorHAnsi" w:hAnsiTheme="minorHAnsi"/>
          <w:sz w:val="24"/>
          <w:szCs w:val="24"/>
          <w:lang w:val="kk-KZ"/>
        </w:rPr>
        <w:t xml:space="preserve">igitalization </w:t>
      </w:r>
      <w:r w:rsidR="00950289" w:rsidRPr="00C04E8C">
        <w:rPr>
          <w:rStyle w:val="Bodytext2115ptBold"/>
          <w:rFonts w:asciiTheme="minorHAnsi" w:hAnsiTheme="minorHAnsi"/>
          <w:sz w:val="24"/>
          <w:szCs w:val="24"/>
        </w:rPr>
        <w:t>in</w:t>
      </w:r>
      <w:r w:rsidR="0012412B" w:rsidRPr="00C04E8C">
        <w:rPr>
          <w:rStyle w:val="Bodytext2115ptBold"/>
          <w:rFonts w:asciiTheme="minorHAnsi" w:hAnsiTheme="minorHAnsi"/>
          <w:sz w:val="24"/>
          <w:szCs w:val="24"/>
          <w:lang w:val="kk-KZ"/>
        </w:rPr>
        <w:t xml:space="preserve"> </w:t>
      </w:r>
      <w:r w:rsidRPr="00C04E8C">
        <w:rPr>
          <w:rStyle w:val="Bodytext2115ptBold"/>
          <w:rFonts w:asciiTheme="minorHAnsi" w:hAnsiTheme="minorHAnsi"/>
          <w:sz w:val="24"/>
          <w:szCs w:val="24"/>
          <w:lang w:val="kk-KZ"/>
        </w:rPr>
        <w:t xml:space="preserve">education </w:t>
      </w:r>
    </w:p>
    <w:p w:rsidR="00933B6D" w:rsidRPr="00C04E8C" w:rsidRDefault="00205F22" w:rsidP="00205F22">
      <w:pPr>
        <w:spacing w:after="0" w:line="240" w:lineRule="auto"/>
        <w:jc w:val="both"/>
        <w:rPr>
          <w:rFonts w:asciiTheme="minorHAnsi" w:hAnsiTheme="minorHAnsi"/>
          <w:lang w:val="en-US"/>
        </w:rPr>
      </w:pPr>
      <w:r w:rsidRPr="00C04E8C">
        <w:rPr>
          <w:rFonts w:asciiTheme="minorHAnsi" w:hAnsiTheme="minorHAnsi"/>
          <w:color w:val="000000"/>
          <w:lang w:val="en-US"/>
        </w:rPr>
        <w:t xml:space="preserve">Coordinator: </w:t>
      </w:r>
      <w:r w:rsidRPr="00C04E8C">
        <w:rPr>
          <w:rFonts w:asciiTheme="minorHAnsi" w:hAnsiTheme="minorHAnsi"/>
          <w:i/>
          <w:lang w:val="en-US"/>
        </w:rPr>
        <w:t xml:space="preserve">Sandugash  Bassanova, </w:t>
      </w:r>
      <w:r w:rsidRPr="00C04E8C">
        <w:rPr>
          <w:rFonts w:asciiTheme="minorHAnsi" w:hAnsiTheme="minorHAnsi"/>
          <w:lang w:val="en-US"/>
        </w:rPr>
        <w:t xml:space="preserve">MA, </w:t>
      </w:r>
    </w:p>
    <w:p w:rsidR="00205F22" w:rsidRPr="00C04E8C" w:rsidRDefault="00205F22" w:rsidP="00205F22">
      <w:pPr>
        <w:spacing w:after="0" w:line="240" w:lineRule="auto"/>
        <w:jc w:val="both"/>
        <w:rPr>
          <w:rFonts w:asciiTheme="minorHAnsi" w:hAnsiTheme="minorHAnsi"/>
          <w:i/>
          <w:lang w:val="en-US"/>
        </w:rPr>
      </w:pPr>
      <w:r w:rsidRPr="00C04E8C">
        <w:rPr>
          <w:rFonts w:asciiTheme="minorHAnsi" w:hAnsiTheme="minorHAnsi"/>
          <w:lang w:val="en-US"/>
        </w:rPr>
        <w:t>Contact:</w:t>
      </w:r>
      <w:r w:rsidRPr="00C04E8C">
        <w:rPr>
          <w:rFonts w:asciiTheme="minorHAnsi" w:hAnsiTheme="minorHAnsi"/>
          <w:shd w:val="clear" w:color="auto" w:fill="FFFFFF"/>
          <w:lang w:val="en-US"/>
        </w:rPr>
        <w:t xml:space="preserve"> </w:t>
      </w:r>
      <w:hyperlink r:id="rId14" w:history="1">
        <w:r w:rsidR="00812866" w:rsidRPr="00C04E8C">
          <w:rPr>
            <w:rStyle w:val="a4"/>
            <w:rFonts w:asciiTheme="minorHAnsi" w:hAnsiTheme="minorHAnsi"/>
            <w:shd w:val="clear" w:color="auto" w:fill="FFFFFF"/>
            <w:lang w:val="en-US"/>
          </w:rPr>
          <w:t>bassanova@dku.kz</w:t>
        </w:r>
      </w:hyperlink>
      <w:r w:rsidR="00812866" w:rsidRPr="00C04E8C">
        <w:rPr>
          <w:rFonts w:asciiTheme="minorHAnsi" w:hAnsiTheme="minorHAnsi"/>
          <w:shd w:val="clear" w:color="auto" w:fill="FFFFFF"/>
          <w:lang w:val="en-US"/>
        </w:rPr>
        <w:t xml:space="preserve"> </w:t>
      </w:r>
      <w:r w:rsidRPr="00C04E8C">
        <w:rPr>
          <w:rFonts w:asciiTheme="minorHAnsi" w:hAnsiTheme="minorHAnsi"/>
          <w:i/>
          <w:lang w:val="en-US"/>
        </w:rPr>
        <w:t xml:space="preserve"> </w:t>
      </w:r>
    </w:p>
    <w:p w:rsidR="00205F22" w:rsidRPr="00C04E8C" w:rsidRDefault="00205F22" w:rsidP="00205F22">
      <w:pPr>
        <w:spacing w:after="0" w:line="240" w:lineRule="auto"/>
        <w:jc w:val="both"/>
        <w:rPr>
          <w:rFonts w:asciiTheme="minorHAnsi" w:hAnsiTheme="minorHAnsi"/>
          <w:color w:val="000000"/>
          <w:lang w:val="en-US"/>
        </w:rPr>
      </w:pPr>
    </w:p>
    <w:p w:rsidR="00447F88" w:rsidRPr="00C04E8C" w:rsidRDefault="00447F88" w:rsidP="00205F22">
      <w:pPr>
        <w:spacing w:after="0" w:line="240" w:lineRule="auto"/>
        <w:ind w:firstLine="709"/>
        <w:jc w:val="right"/>
        <w:rPr>
          <w:rFonts w:asciiTheme="minorHAnsi" w:hAnsiTheme="minorHAnsi"/>
          <w:b/>
          <w:bCs/>
          <w:i/>
          <w:iCs/>
          <w:color w:val="000000"/>
          <w:sz w:val="24"/>
          <w:szCs w:val="24"/>
          <w:lang w:val="en-US"/>
        </w:rPr>
      </w:pPr>
    </w:p>
    <w:p w:rsidR="00447F88" w:rsidRPr="00C04E8C" w:rsidRDefault="00447F88" w:rsidP="00205F22">
      <w:pPr>
        <w:spacing w:after="0" w:line="240" w:lineRule="auto"/>
        <w:ind w:firstLine="709"/>
        <w:jc w:val="right"/>
        <w:rPr>
          <w:rFonts w:asciiTheme="minorHAnsi" w:hAnsiTheme="minorHAnsi"/>
          <w:b/>
          <w:bCs/>
          <w:i/>
          <w:iCs/>
          <w:color w:val="000000"/>
          <w:sz w:val="24"/>
          <w:szCs w:val="24"/>
          <w:lang w:val="en-US"/>
        </w:rPr>
      </w:pPr>
    </w:p>
    <w:p w:rsidR="00205F22" w:rsidRPr="00C04E8C" w:rsidRDefault="00205F22" w:rsidP="00205F22">
      <w:pPr>
        <w:spacing w:after="0" w:line="240" w:lineRule="auto"/>
        <w:ind w:firstLine="709"/>
        <w:jc w:val="right"/>
        <w:rPr>
          <w:rFonts w:asciiTheme="minorHAnsi" w:hAnsiTheme="minorHAnsi"/>
          <w:b/>
          <w:bCs/>
          <w:i/>
          <w:iCs/>
          <w:color w:val="000000"/>
          <w:sz w:val="24"/>
          <w:szCs w:val="24"/>
          <w:lang w:val="en-US"/>
        </w:rPr>
      </w:pPr>
      <w:r w:rsidRPr="00C04E8C">
        <w:rPr>
          <w:rFonts w:asciiTheme="minorHAnsi" w:hAnsiTheme="minorHAnsi"/>
          <w:b/>
          <w:bCs/>
          <w:i/>
          <w:iCs/>
          <w:color w:val="000000"/>
          <w:sz w:val="24"/>
          <w:szCs w:val="24"/>
          <w:lang w:val="en-US"/>
        </w:rPr>
        <w:t>Appendix I</w:t>
      </w:r>
    </w:p>
    <w:p w:rsidR="00205F22" w:rsidRPr="00C04E8C" w:rsidRDefault="00205F22" w:rsidP="00205F22">
      <w:pPr>
        <w:spacing w:after="0" w:line="240" w:lineRule="auto"/>
        <w:ind w:firstLine="709"/>
        <w:jc w:val="right"/>
        <w:rPr>
          <w:rFonts w:asciiTheme="minorHAnsi" w:hAnsiTheme="minorHAnsi"/>
          <w:b/>
          <w:bCs/>
          <w:i/>
          <w:iCs/>
          <w:color w:val="000000"/>
          <w:sz w:val="24"/>
          <w:szCs w:val="24"/>
          <w:lang w:val="en-US"/>
        </w:rPr>
      </w:pPr>
    </w:p>
    <w:p w:rsidR="00205F22" w:rsidRPr="00C04E8C" w:rsidRDefault="00205F22" w:rsidP="00205F22">
      <w:pPr>
        <w:spacing w:after="0" w:line="240" w:lineRule="auto"/>
        <w:ind w:firstLine="709"/>
        <w:jc w:val="right"/>
        <w:rPr>
          <w:rFonts w:asciiTheme="minorHAnsi" w:hAnsiTheme="minorHAnsi"/>
          <w:b/>
          <w:bCs/>
          <w:i/>
          <w:iCs/>
          <w:color w:val="000000"/>
          <w:sz w:val="24"/>
          <w:szCs w:val="24"/>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pStyle w:val="a3"/>
        <w:shd w:val="clear" w:color="auto" w:fill="FFFFFF"/>
        <w:spacing w:before="0" w:beforeAutospacing="0" w:after="0" w:afterAutospacing="0"/>
        <w:ind w:firstLine="567"/>
        <w:jc w:val="center"/>
        <w:rPr>
          <w:rFonts w:asciiTheme="minorHAnsi" w:hAnsiTheme="minorHAnsi"/>
          <w:b/>
          <w:lang w:val="en-US"/>
        </w:rPr>
      </w:pPr>
      <w:r w:rsidRPr="00C04E8C">
        <w:rPr>
          <w:rFonts w:asciiTheme="minorHAnsi" w:hAnsiTheme="minorHAnsi"/>
          <w:b/>
          <w:lang w:val="en-US"/>
        </w:rPr>
        <w:t>Registration form</w:t>
      </w:r>
    </w:p>
    <w:p w:rsidR="00205F22" w:rsidRPr="00C04E8C" w:rsidRDefault="00205F22" w:rsidP="00205F22">
      <w:pPr>
        <w:pStyle w:val="a3"/>
        <w:shd w:val="clear" w:color="auto" w:fill="FFFFFF"/>
        <w:spacing w:before="0" w:beforeAutospacing="0" w:after="0" w:afterAutospacing="0"/>
        <w:ind w:firstLine="567"/>
        <w:jc w:val="center"/>
        <w:rPr>
          <w:rFonts w:asciiTheme="minorHAnsi" w:hAnsiTheme="minorHAnsi"/>
          <w:b/>
          <w:i/>
          <w:lang w:val="en-US"/>
        </w:rPr>
      </w:pPr>
    </w:p>
    <w:tbl>
      <w:tblPr>
        <w:tblW w:w="0" w:type="auto"/>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ook w:val="0000"/>
      </w:tblPr>
      <w:tblGrid>
        <w:gridCol w:w="3999"/>
        <w:gridCol w:w="5357"/>
      </w:tblGrid>
      <w:tr w:rsidR="00205F22"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rPr>
                <w:rFonts w:asciiTheme="minorHAnsi" w:hAnsiTheme="minorHAnsi"/>
                <w:sz w:val="24"/>
                <w:szCs w:val="24"/>
                <w:lang w:val="en-US"/>
              </w:rPr>
            </w:pPr>
            <w:r w:rsidRPr="00C04E8C">
              <w:rPr>
                <w:rFonts w:asciiTheme="minorHAnsi" w:hAnsiTheme="minorHAnsi"/>
                <w:sz w:val="24"/>
                <w:szCs w:val="24"/>
                <w:lang w:val="en-US"/>
              </w:rPr>
              <w:t>Full name</w:t>
            </w:r>
          </w:p>
        </w:tc>
        <w:tc>
          <w:tcPr>
            <w:tcW w:w="5357" w:type="dxa"/>
            <w:tcBorders>
              <w:top w:val="single" w:sz="4" w:space="0" w:color="333300"/>
              <w:left w:val="single" w:sz="4" w:space="0" w:color="333300"/>
              <w:bottom w:val="single" w:sz="4" w:space="0" w:color="333300"/>
              <w:right w:val="single" w:sz="4" w:space="0" w:color="333300"/>
            </w:tcBorders>
            <w:vAlign w:val="center"/>
          </w:tcPr>
          <w:p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rsidR="00205F22"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rPr>
                <w:rFonts w:asciiTheme="minorHAnsi" w:hAnsiTheme="minorHAnsi"/>
                <w:sz w:val="24"/>
                <w:szCs w:val="24"/>
                <w:lang w:val="en-US"/>
              </w:rPr>
            </w:pPr>
            <w:r w:rsidRPr="00C04E8C">
              <w:rPr>
                <w:rFonts w:asciiTheme="minorHAnsi" w:hAnsiTheme="minorHAnsi"/>
                <w:sz w:val="24"/>
                <w:szCs w:val="24"/>
                <w:lang w:val="en-US"/>
              </w:rPr>
              <w:t>Country, city</w:t>
            </w:r>
          </w:p>
        </w:tc>
        <w:tc>
          <w:tcPr>
            <w:tcW w:w="5357"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ind w:firstLine="567"/>
              <w:rPr>
                <w:rFonts w:asciiTheme="minorHAnsi" w:hAnsiTheme="minorHAnsi"/>
                <w:sz w:val="24"/>
                <w:szCs w:val="24"/>
              </w:rPr>
            </w:pPr>
          </w:p>
        </w:tc>
      </w:tr>
      <w:tr w:rsidR="00205F22"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D95CB5" w:rsidP="00C36BDB">
            <w:pPr>
              <w:spacing w:after="0" w:line="240" w:lineRule="auto"/>
              <w:rPr>
                <w:rFonts w:asciiTheme="minorHAnsi" w:hAnsiTheme="minorHAnsi"/>
                <w:sz w:val="24"/>
                <w:szCs w:val="24"/>
                <w:lang w:val="en-US"/>
              </w:rPr>
            </w:pPr>
            <w:r w:rsidRPr="00C04E8C">
              <w:rPr>
                <w:rFonts w:asciiTheme="minorHAnsi" w:hAnsiTheme="minorHAnsi"/>
                <w:color w:val="000000"/>
                <w:sz w:val="24"/>
                <w:szCs w:val="24"/>
                <w:lang w:val="en-US"/>
              </w:rPr>
              <w:t>Place of study</w:t>
            </w:r>
            <w:r w:rsidR="00205F22" w:rsidRPr="00C04E8C">
              <w:rPr>
                <w:rFonts w:asciiTheme="minorHAnsi" w:hAnsiTheme="minorHAnsi"/>
                <w:color w:val="000000"/>
                <w:sz w:val="24"/>
                <w:szCs w:val="24"/>
                <w:lang w:val="en-US"/>
              </w:rPr>
              <w:t xml:space="preserve"> (full name and abbreviation)</w:t>
            </w:r>
          </w:p>
        </w:tc>
        <w:tc>
          <w:tcPr>
            <w:tcW w:w="5357"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ind w:firstLine="567"/>
              <w:rPr>
                <w:rFonts w:asciiTheme="minorHAnsi" w:hAnsiTheme="minorHAnsi"/>
                <w:sz w:val="24"/>
                <w:szCs w:val="24"/>
                <w:lang w:val="en-US"/>
              </w:rPr>
            </w:pPr>
          </w:p>
        </w:tc>
      </w:tr>
      <w:tr w:rsidR="00205F22"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rPr>
                <w:rFonts w:asciiTheme="minorHAnsi" w:hAnsiTheme="minorHAnsi"/>
                <w:sz w:val="24"/>
                <w:szCs w:val="24"/>
                <w:lang w:val="en-US"/>
              </w:rPr>
            </w:pPr>
            <w:r w:rsidRPr="00C04E8C">
              <w:rPr>
                <w:rFonts w:asciiTheme="minorHAnsi" w:hAnsiTheme="minorHAnsi"/>
                <w:sz w:val="24"/>
                <w:szCs w:val="24"/>
                <w:lang w:val="en-US"/>
              </w:rPr>
              <w:t>Educational institution, specialty, year (for postgraduate students)</w:t>
            </w:r>
          </w:p>
        </w:tc>
        <w:tc>
          <w:tcPr>
            <w:tcW w:w="5357"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ind w:firstLine="567"/>
              <w:rPr>
                <w:rFonts w:asciiTheme="minorHAnsi" w:hAnsiTheme="minorHAnsi"/>
                <w:sz w:val="24"/>
                <w:szCs w:val="24"/>
                <w:lang w:val="en-US"/>
              </w:rPr>
            </w:pPr>
          </w:p>
        </w:tc>
      </w:tr>
      <w:tr w:rsidR="00205F22"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rPr>
                <w:rFonts w:asciiTheme="minorHAnsi" w:hAnsiTheme="minorHAnsi"/>
                <w:sz w:val="24"/>
                <w:szCs w:val="24"/>
              </w:rPr>
            </w:pPr>
            <w:r w:rsidRPr="00C04E8C">
              <w:rPr>
                <w:rFonts w:asciiTheme="minorHAnsi" w:hAnsiTheme="minorHAnsi"/>
                <w:sz w:val="24"/>
                <w:szCs w:val="24"/>
                <w:lang w:val="en-US"/>
              </w:rPr>
              <w:t>Phone/fax</w:t>
            </w:r>
          </w:p>
        </w:tc>
        <w:tc>
          <w:tcPr>
            <w:tcW w:w="5357"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ind w:firstLine="567"/>
              <w:rPr>
                <w:rFonts w:asciiTheme="minorHAnsi" w:hAnsiTheme="minorHAnsi"/>
                <w:sz w:val="24"/>
                <w:szCs w:val="24"/>
              </w:rPr>
            </w:pPr>
          </w:p>
        </w:tc>
      </w:tr>
      <w:tr w:rsidR="00205F22"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rPr>
                <w:rFonts w:asciiTheme="minorHAnsi" w:hAnsiTheme="minorHAnsi"/>
                <w:sz w:val="24"/>
                <w:szCs w:val="24"/>
              </w:rPr>
            </w:pPr>
            <w:r w:rsidRPr="00C04E8C">
              <w:rPr>
                <w:rFonts w:asciiTheme="minorHAnsi" w:hAnsiTheme="minorHAnsi"/>
                <w:sz w:val="24"/>
                <w:szCs w:val="24"/>
                <w:lang w:val="en-US"/>
              </w:rPr>
              <w:t>E</w:t>
            </w:r>
            <w:r w:rsidRPr="00C04E8C">
              <w:rPr>
                <w:rFonts w:asciiTheme="minorHAnsi" w:hAnsiTheme="minorHAnsi"/>
                <w:sz w:val="24"/>
                <w:szCs w:val="24"/>
              </w:rPr>
              <w:t>-</w:t>
            </w:r>
            <w:r w:rsidRPr="00C04E8C">
              <w:rPr>
                <w:rFonts w:asciiTheme="minorHAnsi" w:hAnsiTheme="minorHAnsi"/>
                <w:sz w:val="24"/>
                <w:szCs w:val="24"/>
                <w:lang w:val="en-US"/>
              </w:rPr>
              <w:t>mail</w:t>
            </w:r>
          </w:p>
        </w:tc>
        <w:tc>
          <w:tcPr>
            <w:tcW w:w="5357"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ind w:firstLine="567"/>
              <w:rPr>
                <w:rFonts w:asciiTheme="minorHAnsi" w:hAnsiTheme="minorHAnsi"/>
                <w:sz w:val="24"/>
                <w:szCs w:val="24"/>
              </w:rPr>
            </w:pPr>
          </w:p>
        </w:tc>
      </w:tr>
      <w:tr w:rsidR="00205F22"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812866">
            <w:pPr>
              <w:spacing w:after="0" w:line="240" w:lineRule="auto"/>
              <w:rPr>
                <w:rFonts w:asciiTheme="minorHAnsi" w:hAnsiTheme="minorHAnsi"/>
                <w:sz w:val="24"/>
                <w:szCs w:val="24"/>
                <w:lang w:val="en-US"/>
              </w:rPr>
            </w:pPr>
            <w:r w:rsidRPr="00C04E8C">
              <w:rPr>
                <w:rFonts w:asciiTheme="minorHAnsi" w:hAnsiTheme="minorHAnsi"/>
                <w:sz w:val="24"/>
                <w:szCs w:val="24"/>
                <w:lang w:val="en-US"/>
              </w:rPr>
              <w:t>Se</w:t>
            </w:r>
            <w:r w:rsidR="00812866" w:rsidRPr="00C04E8C">
              <w:rPr>
                <w:rFonts w:asciiTheme="minorHAnsi" w:hAnsiTheme="minorHAnsi"/>
                <w:sz w:val="24"/>
                <w:szCs w:val="24"/>
                <w:lang w:val="en-US"/>
              </w:rPr>
              <w:t>ction</w:t>
            </w:r>
            <w:r w:rsidRPr="00C04E8C">
              <w:rPr>
                <w:rFonts w:asciiTheme="minorHAnsi" w:hAnsiTheme="minorHAnsi"/>
                <w:sz w:val="24"/>
                <w:szCs w:val="24"/>
                <w:lang w:val="en-US"/>
              </w:rPr>
              <w:t xml:space="preserve"> topic</w:t>
            </w:r>
          </w:p>
        </w:tc>
        <w:tc>
          <w:tcPr>
            <w:tcW w:w="5357"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ind w:firstLine="567"/>
              <w:rPr>
                <w:rFonts w:asciiTheme="minorHAnsi" w:hAnsiTheme="minorHAnsi"/>
                <w:sz w:val="24"/>
                <w:szCs w:val="24"/>
              </w:rPr>
            </w:pPr>
          </w:p>
        </w:tc>
      </w:tr>
      <w:tr w:rsidR="00A9608A"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A9608A" w:rsidRPr="00C04E8C" w:rsidRDefault="008C0AFC" w:rsidP="00D95CB5">
            <w:pPr>
              <w:spacing w:after="0" w:line="240" w:lineRule="auto"/>
              <w:rPr>
                <w:rFonts w:asciiTheme="minorHAnsi" w:hAnsiTheme="minorHAnsi"/>
                <w:sz w:val="24"/>
                <w:szCs w:val="24"/>
                <w:lang w:val="en-US"/>
              </w:rPr>
            </w:pPr>
            <w:r w:rsidRPr="00C04E8C">
              <w:rPr>
                <w:rFonts w:asciiTheme="minorHAnsi" w:hAnsiTheme="minorHAnsi"/>
                <w:b/>
                <w:lang w:val="en-US"/>
              </w:rPr>
              <w:t xml:space="preserve">Supervisor </w:t>
            </w:r>
            <w:r w:rsidR="00D95CB5" w:rsidRPr="00C04E8C">
              <w:rPr>
                <w:rFonts w:asciiTheme="minorHAnsi" w:hAnsiTheme="minorHAnsi"/>
                <w:b/>
                <w:lang w:val="en-US"/>
              </w:rPr>
              <w:t>(</w:t>
            </w:r>
            <w:r w:rsidR="00D95CB5" w:rsidRPr="00C04E8C">
              <w:rPr>
                <w:rFonts w:asciiTheme="minorHAnsi" w:hAnsiTheme="minorHAnsi"/>
                <w:sz w:val="24"/>
                <w:szCs w:val="24"/>
                <w:lang w:val="en-US"/>
              </w:rPr>
              <w:t>full name, academic degree and title, place of work</w:t>
            </w:r>
            <w:r w:rsidR="00D95CB5" w:rsidRPr="00C04E8C">
              <w:rPr>
                <w:rFonts w:asciiTheme="minorHAnsi" w:hAnsiTheme="minorHAnsi"/>
                <w:b/>
                <w:lang w:val="en-US"/>
              </w:rPr>
              <w:t>)</w:t>
            </w:r>
          </w:p>
        </w:tc>
        <w:tc>
          <w:tcPr>
            <w:tcW w:w="5357" w:type="dxa"/>
            <w:tcBorders>
              <w:top w:val="single" w:sz="4" w:space="0" w:color="333300"/>
              <w:left w:val="single" w:sz="4" w:space="0" w:color="333300"/>
              <w:bottom w:val="single" w:sz="4" w:space="0" w:color="333300"/>
              <w:right w:val="single" w:sz="4" w:space="0" w:color="333300"/>
            </w:tcBorders>
            <w:vAlign w:val="center"/>
          </w:tcPr>
          <w:p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rsidR="00A9608A"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C04E8C"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rPr>
                <w:rFonts w:asciiTheme="minorHAnsi" w:hAnsiTheme="minorHAnsi"/>
                <w:sz w:val="24"/>
                <w:szCs w:val="24"/>
                <w:lang w:val="en-US"/>
              </w:rPr>
            </w:pPr>
            <w:r w:rsidRPr="00C04E8C">
              <w:rPr>
                <w:rFonts w:asciiTheme="minorHAnsi" w:hAnsiTheme="minorHAnsi"/>
                <w:sz w:val="24"/>
                <w:szCs w:val="24"/>
                <w:lang w:val="en-US"/>
              </w:rPr>
              <w:t>Paper topic</w:t>
            </w:r>
          </w:p>
        </w:tc>
        <w:tc>
          <w:tcPr>
            <w:tcW w:w="5357" w:type="dxa"/>
            <w:tcBorders>
              <w:top w:val="single" w:sz="4" w:space="0" w:color="333300"/>
              <w:left w:val="single" w:sz="4" w:space="0" w:color="333300"/>
              <w:bottom w:val="single" w:sz="4" w:space="0" w:color="333300"/>
              <w:right w:val="single" w:sz="4" w:space="0" w:color="333300"/>
            </w:tcBorders>
            <w:vAlign w:val="center"/>
          </w:tcPr>
          <w:p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rsidR="00205F22"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C04E8C" w:rsidTr="00C36BDB">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ind w:firstLine="567"/>
              <w:jc w:val="center"/>
              <w:rPr>
                <w:rFonts w:asciiTheme="minorHAnsi" w:hAnsiTheme="minorHAnsi"/>
                <w:sz w:val="24"/>
                <w:szCs w:val="24"/>
                <w:lang w:val="en-US"/>
              </w:rPr>
            </w:pPr>
            <w:r w:rsidRPr="00C04E8C">
              <w:rPr>
                <w:rFonts w:asciiTheme="minorHAnsi" w:hAnsiTheme="minorHAnsi"/>
                <w:sz w:val="24"/>
                <w:szCs w:val="24"/>
                <w:lang w:val="en-US"/>
              </w:rPr>
              <w:t>Paper abstract</w:t>
            </w:r>
          </w:p>
          <w:p w:rsidR="00205F22" w:rsidRPr="00C04E8C" w:rsidRDefault="00205F22" w:rsidP="00812866">
            <w:pPr>
              <w:spacing w:after="0" w:line="240" w:lineRule="auto"/>
              <w:ind w:firstLine="567"/>
              <w:jc w:val="center"/>
              <w:rPr>
                <w:rFonts w:asciiTheme="minorHAnsi" w:hAnsiTheme="minorHAnsi"/>
                <w:sz w:val="24"/>
                <w:szCs w:val="24"/>
                <w:lang w:val="en-US"/>
              </w:rPr>
            </w:pPr>
            <w:r w:rsidRPr="00C04E8C">
              <w:rPr>
                <w:rFonts w:asciiTheme="minorHAnsi" w:hAnsiTheme="minorHAnsi"/>
                <w:b/>
                <w:i/>
                <w:color w:val="000000"/>
                <w:sz w:val="24"/>
                <w:szCs w:val="24"/>
                <w:lang w:val="en-US"/>
              </w:rPr>
              <w:t xml:space="preserve">(no longer than </w:t>
            </w:r>
            <w:r w:rsidR="00A9608A" w:rsidRPr="00C04E8C">
              <w:rPr>
                <w:rFonts w:asciiTheme="minorHAnsi" w:hAnsiTheme="minorHAnsi"/>
                <w:b/>
                <w:i/>
                <w:color w:val="000000"/>
                <w:sz w:val="24"/>
                <w:szCs w:val="24"/>
                <w:lang w:val="en-US"/>
              </w:rPr>
              <w:t>2</w:t>
            </w:r>
            <w:r w:rsidR="00812866" w:rsidRPr="00C04E8C">
              <w:rPr>
                <w:rFonts w:asciiTheme="minorHAnsi" w:hAnsiTheme="minorHAnsi"/>
                <w:b/>
                <w:i/>
                <w:color w:val="000000"/>
                <w:sz w:val="24"/>
                <w:szCs w:val="24"/>
                <w:lang w:val="en-US"/>
              </w:rPr>
              <w:t>5</w:t>
            </w:r>
            <w:r w:rsidR="00A9608A" w:rsidRPr="00C04E8C">
              <w:rPr>
                <w:rFonts w:asciiTheme="minorHAnsi" w:hAnsiTheme="minorHAnsi"/>
                <w:b/>
                <w:i/>
                <w:color w:val="000000"/>
                <w:sz w:val="24"/>
                <w:szCs w:val="24"/>
                <w:lang w:val="en-US"/>
              </w:rPr>
              <w:t>0-300 words</w:t>
            </w:r>
            <w:r w:rsidRPr="00C04E8C">
              <w:rPr>
                <w:rFonts w:asciiTheme="minorHAnsi" w:hAnsiTheme="minorHAnsi"/>
                <w:b/>
                <w:i/>
                <w:color w:val="000000"/>
                <w:sz w:val="24"/>
                <w:szCs w:val="24"/>
                <w:lang w:val="en-US"/>
              </w:rPr>
              <w:t>)</w:t>
            </w:r>
          </w:p>
        </w:tc>
      </w:tr>
      <w:tr w:rsidR="00205F22" w:rsidRPr="00C04E8C" w:rsidTr="00C36BDB">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rsidR="00205F22" w:rsidRPr="00C04E8C" w:rsidRDefault="00205F22" w:rsidP="00C36BDB">
            <w:pPr>
              <w:spacing w:after="0" w:line="240" w:lineRule="auto"/>
              <w:ind w:firstLine="567"/>
              <w:jc w:val="center"/>
              <w:rPr>
                <w:rFonts w:asciiTheme="minorHAnsi" w:hAnsiTheme="minorHAnsi"/>
                <w:sz w:val="24"/>
                <w:szCs w:val="24"/>
                <w:lang w:val="en-US"/>
              </w:rPr>
            </w:pPr>
          </w:p>
          <w:p w:rsidR="00205F22" w:rsidRPr="00C04E8C" w:rsidRDefault="00205F22" w:rsidP="00C36BDB">
            <w:pPr>
              <w:spacing w:after="0" w:line="240" w:lineRule="auto"/>
              <w:ind w:firstLine="567"/>
              <w:jc w:val="center"/>
              <w:rPr>
                <w:rFonts w:asciiTheme="minorHAnsi" w:hAnsiTheme="minorHAnsi"/>
                <w:sz w:val="24"/>
                <w:szCs w:val="24"/>
                <w:lang w:val="en-US"/>
              </w:rPr>
            </w:pPr>
          </w:p>
          <w:p w:rsidR="00205F22" w:rsidRPr="00C04E8C" w:rsidRDefault="00205F22" w:rsidP="00C36BDB">
            <w:pPr>
              <w:spacing w:after="0" w:line="240" w:lineRule="auto"/>
              <w:ind w:firstLine="567"/>
              <w:jc w:val="center"/>
              <w:rPr>
                <w:rFonts w:asciiTheme="minorHAnsi" w:hAnsiTheme="minorHAnsi"/>
                <w:sz w:val="24"/>
                <w:szCs w:val="24"/>
                <w:lang w:val="en-US"/>
              </w:rPr>
            </w:pPr>
          </w:p>
        </w:tc>
      </w:tr>
    </w:tbl>
    <w:p w:rsidR="00205F22" w:rsidRPr="00C04E8C" w:rsidRDefault="00205F22" w:rsidP="00205F22">
      <w:pPr>
        <w:widowControl w:val="0"/>
        <w:autoSpaceDE w:val="0"/>
        <w:autoSpaceDN w:val="0"/>
        <w:adjustRightInd w:val="0"/>
        <w:spacing w:after="0" w:line="252" w:lineRule="exact"/>
        <w:ind w:left="826"/>
        <w:jc w:val="both"/>
        <w:rPr>
          <w:rFonts w:asciiTheme="minorHAnsi" w:hAnsiTheme="minorHAnsi"/>
          <w:color w:val="000000"/>
          <w:sz w:val="24"/>
          <w:szCs w:val="24"/>
          <w:lang w:val="en-US"/>
        </w:rPr>
      </w:pPr>
    </w:p>
    <w:p w:rsidR="00205F22" w:rsidRPr="00C04E8C" w:rsidRDefault="00205F22" w:rsidP="00205F22">
      <w:pPr>
        <w:spacing w:after="0" w:line="240" w:lineRule="auto"/>
        <w:ind w:firstLine="709"/>
        <w:jc w:val="right"/>
        <w:rPr>
          <w:rFonts w:asciiTheme="minorHAnsi" w:hAnsiTheme="minorHAnsi"/>
          <w:b/>
          <w:bCs/>
          <w:color w:val="000000"/>
          <w:sz w:val="24"/>
          <w:szCs w:val="24"/>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spacing w:after="0" w:line="240" w:lineRule="auto"/>
        <w:ind w:firstLine="709"/>
        <w:jc w:val="right"/>
        <w:rPr>
          <w:rFonts w:asciiTheme="minorHAnsi" w:hAnsiTheme="minorHAnsi"/>
          <w:b/>
          <w:bCs/>
          <w:color w:val="000000"/>
          <w:lang w:val="en-US"/>
        </w:rPr>
      </w:pPr>
    </w:p>
    <w:p w:rsidR="00205F22" w:rsidRPr="00C04E8C" w:rsidRDefault="00205F22" w:rsidP="00205F22">
      <w:pPr>
        <w:pStyle w:val="a3"/>
        <w:shd w:val="clear" w:color="auto" w:fill="FFFFFF"/>
        <w:spacing w:before="0" w:beforeAutospacing="0" w:after="0" w:afterAutospacing="0"/>
        <w:ind w:firstLine="709"/>
        <w:jc w:val="right"/>
        <w:rPr>
          <w:rFonts w:asciiTheme="minorHAnsi" w:hAnsiTheme="minorHAnsi"/>
          <w:b/>
          <w:i/>
          <w:lang w:val="en-US"/>
        </w:rPr>
      </w:pPr>
      <w:r w:rsidRPr="00C04E8C">
        <w:rPr>
          <w:rFonts w:asciiTheme="minorHAnsi" w:hAnsiTheme="minorHAnsi"/>
          <w:b/>
          <w:i/>
          <w:lang w:val="en-US"/>
        </w:rPr>
        <w:t xml:space="preserve">Appendix </w:t>
      </w:r>
      <w:r w:rsidRPr="00C04E8C">
        <w:rPr>
          <w:rFonts w:asciiTheme="minorHAnsi" w:hAnsiTheme="minorHAnsi"/>
          <w:b/>
          <w:i/>
          <w:iCs/>
          <w:color w:val="000000"/>
          <w:lang w:val="en-US"/>
        </w:rPr>
        <w:t>II</w:t>
      </w:r>
    </w:p>
    <w:p w:rsidR="00205F22" w:rsidRPr="00C04E8C" w:rsidRDefault="00205F22" w:rsidP="00205F22">
      <w:pPr>
        <w:spacing w:after="0" w:line="240" w:lineRule="auto"/>
        <w:jc w:val="center"/>
        <w:rPr>
          <w:rFonts w:asciiTheme="minorHAnsi" w:hAnsiTheme="minorHAnsi"/>
          <w:b/>
          <w:sz w:val="24"/>
          <w:szCs w:val="24"/>
          <w:lang w:val="en-US"/>
        </w:rPr>
      </w:pPr>
    </w:p>
    <w:p w:rsidR="00205F22" w:rsidRPr="00C04E8C" w:rsidRDefault="00812866" w:rsidP="00205F22">
      <w:pPr>
        <w:spacing w:after="0" w:line="240" w:lineRule="auto"/>
        <w:jc w:val="center"/>
        <w:rPr>
          <w:rFonts w:asciiTheme="minorHAnsi" w:hAnsiTheme="minorHAnsi"/>
          <w:b/>
          <w:sz w:val="24"/>
          <w:szCs w:val="24"/>
          <w:lang w:val="en-US"/>
        </w:rPr>
      </w:pPr>
      <w:r w:rsidRPr="00C04E8C">
        <w:rPr>
          <w:rFonts w:asciiTheme="minorHAnsi" w:hAnsiTheme="minorHAnsi"/>
          <w:b/>
          <w:sz w:val="24"/>
          <w:szCs w:val="24"/>
          <w:lang w:val="en-US"/>
        </w:rPr>
        <w:t>ARTICLE</w:t>
      </w:r>
      <w:r w:rsidR="00205F22" w:rsidRPr="00C04E8C">
        <w:rPr>
          <w:rFonts w:asciiTheme="minorHAnsi" w:hAnsiTheme="minorHAnsi"/>
          <w:b/>
          <w:sz w:val="24"/>
          <w:szCs w:val="24"/>
          <w:lang w:val="en-US"/>
        </w:rPr>
        <w:t xml:space="preserve"> </w:t>
      </w:r>
      <w:r w:rsidRPr="00C04E8C">
        <w:rPr>
          <w:rFonts w:asciiTheme="minorHAnsi" w:hAnsiTheme="minorHAnsi"/>
          <w:b/>
          <w:sz w:val="24"/>
          <w:szCs w:val="24"/>
          <w:lang w:val="en-US"/>
        </w:rPr>
        <w:t>FORMAT</w:t>
      </w:r>
      <w:r w:rsidR="00205F22" w:rsidRPr="00C04E8C">
        <w:rPr>
          <w:rFonts w:asciiTheme="minorHAnsi" w:hAnsiTheme="minorHAnsi"/>
          <w:b/>
          <w:sz w:val="24"/>
          <w:szCs w:val="24"/>
          <w:lang w:val="en-US"/>
        </w:rPr>
        <w:t xml:space="preserve"> REQUIREMENTS</w:t>
      </w:r>
    </w:p>
    <w:p w:rsidR="00205F22" w:rsidRPr="00C04E8C" w:rsidRDefault="00205F22" w:rsidP="00205F22">
      <w:pPr>
        <w:spacing w:after="0" w:line="240" w:lineRule="auto"/>
        <w:jc w:val="center"/>
        <w:rPr>
          <w:rFonts w:asciiTheme="minorHAnsi" w:hAnsiTheme="minorHAnsi"/>
          <w:b/>
          <w:sz w:val="24"/>
          <w:szCs w:val="24"/>
          <w:lang w:val="en-US"/>
        </w:rPr>
      </w:pPr>
    </w:p>
    <w:p w:rsidR="00205F22" w:rsidRPr="00C04E8C" w:rsidRDefault="00205F22" w:rsidP="00205F22">
      <w:pPr>
        <w:spacing w:after="0" w:line="240" w:lineRule="auto"/>
        <w:jc w:val="both"/>
        <w:rPr>
          <w:rFonts w:asciiTheme="minorHAnsi" w:hAnsiTheme="minorHAnsi"/>
          <w:i/>
          <w:sz w:val="24"/>
          <w:szCs w:val="24"/>
          <w:lang w:val="en-US"/>
        </w:rPr>
      </w:pPr>
      <w:r w:rsidRPr="00C04E8C">
        <w:rPr>
          <w:rFonts w:asciiTheme="minorHAnsi" w:hAnsiTheme="minorHAnsi"/>
          <w:b/>
          <w:sz w:val="24"/>
          <w:szCs w:val="24"/>
          <w:lang w:val="en-US"/>
        </w:rPr>
        <w:t xml:space="preserve">I. </w:t>
      </w:r>
      <w:r w:rsidR="00812866" w:rsidRPr="00C04E8C">
        <w:rPr>
          <w:rFonts w:asciiTheme="minorHAnsi" w:hAnsiTheme="minorHAnsi"/>
          <w:b/>
          <w:sz w:val="24"/>
          <w:szCs w:val="24"/>
          <w:lang w:val="en-US"/>
        </w:rPr>
        <w:t>Article</w:t>
      </w:r>
      <w:r w:rsidRPr="00C04E8C">
        <w:rPr>
          <w:rFonts w:asciiTheme="minorHAnsi" w:hAnsiTheme="minorHAnsi"/>
          <w:b/>
          <w:sz w:val="24"/>
          <w:szCs w:val="24"/>
          <w:lang w:val="en-US"/>
        </w:rPr>
        <w:t xml:space="preserve"> structure:</w:t>
      </w:r>
      <w:r w:rsidRPr="00C04E8C">
        <w:rPr>
          <w:rFonts w:asciiTheme="minorHAnsi" w:hAnsiTheme="minorHAnsi"/>
          <w:i/>
          <w:sz w:val="24"/>
          <w:szCs w:val="24"/>
          <w:lang w:val="en-US"/>
        </w:rPr>
        <w:t> </w:t>
      </w:r>
    </w:p>
    <w:p w:rsidR="00205F22" w:rsidRPr="00C04E8C" w:rsidRDefault="00812866"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sidRPr="00C04E8C">
        <w:rPr>
          <w:rFonts w:asciiTheme="minorHAnsi" w:hAnsiTheme="minorHAnsi"/>
          <w:bCs/>
          <w:sz w:val="24"/>
          <w:szCs w:val="24"/>
          <w:lang w:val="en-US"/>
        </w:rPr>
        <w:t>T</w:t>
      </w:r>
      <w:r w:rsidR="00205F22" w:rsidRPr="00C04E8C">
        <w:rPr>
          <w:rFonts w:asciiTheme="minorHAnsi" w:hAnsiTheme="minorHAnsi"/>
          <w:bCs/>
          <w:sz w:val="24"/>
          <w:szCs w:val="24"/>
          <w:lang w:val="en-US"/>
        </w:rPr>
        <w:t xml:space="preserve">itle (center-aligned, capitalized) </w:t>
      </w:r>
      <w:r w:rsidR="00205F22" w:rsidRPr="00C04E8C">
        <w:rPr>
          <w:rFonts w:asciiTheme="minorHAnsi" w:hAnsiTheme="minorHAnsi"/>
          <w:bCs/>
          <w:i/>
          <w:sz w:val="24"/>
          <w:szCs w:val="24"/>
          <w:lang w:val="en-US"/>
        </w:rPr>
        <w:t>(see template)</w:t>
      </w:r>
    </w:p>
    <w:p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sidRPr="00C04E8C">
        <w:rPr>
          <w:rFonts w:asciiTheme="minorHAnsi" w:hAnsiTheme="minorHAnsi"/>
          <w:bCs/>
          <w:sz w:val="24"/>
          <w:szCs w:val="24"/>
          <w:lang w:val="en-US"/>
        </w:rPr>
        <w:t>Author details in top right corner (full first and last name</w:t>
      </w:r>
      <w:r w:rsidRPr="00C04E8C">
        <w:rPr>
          <w:rFonts w:asciiTheme="minorHAnsi" w:hAnsiTheme="minorHAnsi"/>
          <w:sz w:val="24"/>
          <w:szCs w:val="24"/>
          <w:lang w:val="en-US"/>
        </w:rPr>
        <w:t>, academic degree, title, position, affiliation). Full and abbreviated name of institution</w:t>
      </w:r>
      <w:r w:rsidRPr="00C04E8C">
        <w:rPr>
          <w:rFonts w:asciiTheme="minorHAnsi" w:hAnsiTheme="minorHAnsi"/>
          <w:sz w:val="24"/>
          <w:szCs w:val="24"/>
          <w:lang w:val="kk-KZ"/>
        </w:rPr>
        <w:t xml:space="preserve">, </w:t>
      </w:r>
      <w:r w:rsidRPr="00C04E8C">
        <w:rPr>
          <w:rFonts w:asciiTheme="minorHAnsi" w:hAnsiTheme="minorHAnsi"/>
          <w:sz w:val="24"/>
          <w:szCs w:val="24"/>
          <w:lang w:val="en-US"/>
        </w:rPr>
        <w:t xml:space="preserve">E-mail </w:t>
      </w:r>
      <w:r w:rsidRPr="00C04E8C">
        <w:rPr>
          <w:rFonts w:asciiTheme="minorHAnsi" w:hAnsiTheme="minorHAnsi"/>
          <w:bCs/>
          <w:i/>
          <w:sz w:val="24"/>
          <w:szCs w:val="24"/>
          <w:lang w:val="en-US"/>
        </w:rPr>
        <w:t>(see template)</w:t>
      </w:r>
    </w:p>
    <w:p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sz w:val="24"/>
          <w:szCs w:val="24"/>
          <w:lang w:val="en-US"/>
        </w:rPr>
        <w:t>Short annotation of paper</w:t>
      </w:r>
    </w:p>
    <w:p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Introduction</w:t>
      </w:r>
      <w:r w:rsidRPr="00C04E8C">
        <w:rPr>
          <w:rFonts w:asciiTheme="minorHAnsi" w:hAnsiTheme="minorHAnsi"/>
          <w:bCs/>
          <w:sz w:val="24"/>
          <w:szCs w:val="24"/>
        </w:rPr>
        <w:t xml:space="preserve">, </w:t>
      </w:r>
      <w:r w:rsidRPr="00C04E8C">
        <w:rPr>
          <w:rFonts w:asciiTheme="minorHAnsi" w:hAnsiTheme="minorHAnsi"/>
          <w:bCs/>
          <w:sz w:val="24"/>
          <w:szCs w:val="24"/>
          <w:lang w:val="en-US"/>
        </w:rPr>
        <w:t>rationale</w:t>
      </w:r>
    </w:p>
    <w:p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sidRPr="00C04E8C">
        <w:rPr>
          <w:rFonts w:asciiTheme="minorHAnsi" w:hAnsiTheme="minorHAnsi"/>
          <w:bCs/>
          <w:sz w:val="24"/>
          <w:szCs w:val="24"/>
          <w:lang w:val="en-US"/>
        </w:rPr>
        <w:t xml:space="preserve">Experimental, analysis, problem generalization, and interpretation </w:t>
      </w:r>
    </w:p>
    <w:p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Conclusions and recommendations</w:t>
      </w:r>
    </w:p>
    <w:p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References</w:t>
      </w:r>
      <w:r w:rsidRPr="00C04E8C">
        <w:rPr>
          <w:rFonts w:asciiTheme="minorHAnsi" w:hAnsiTheme="minorHAnsi"/>
          <w:bCs/>
          <w:i/>
          <w:sz w:val="24"/>
          <w:szCs w:val="24"/>
        </w:rPr>
        <w:t xml:space="preserve"> (</w:t>
      </w:r>
      <w:r w:rsidRPr="00C04E8C">
        <w:rPr>
          <w:rFonts w:asciiTheme="minorHAnsi" w:hAnsiTheme="minorHAnsi"/>
          <w:bCs/>
          <w:i/>
          <w:sz w:val="24"/>
          <w:szCs w:val="24"/>
          <w:lang w:val="en-US"/>
        </w:rPr>
        <w:t>see template</w:t>
      </w:r>
      <w:r w:rsidRPr="00C04E8C">
        <w:rPr>
          <w:rFonts w:asciiTheme="minorHAnsi" w:hAnsiTheme="minorHAnsi"/>
          <w:bCs/>
          <w:i/>
          <w:sz w:val="24"/>
          <w:szCs w:val="24"/>
        </w:rPr>
        <w:t>)</w:t>
      </w:r>
    </w:p>
    <w:p w:rsidR="00205F22" w:rsidRPr="00C04E8C" w:rsidRDefault="00205F22" w:rsidP="00205F22">
      <w:pPr>
        <w:spacing w:after="0" w:line="240" w:lineRule="auto"/>
        <w:ind w:firstLine="709"/>
        <w:jc w:val="right"/>
        <w:rPr>
          <w:rFonts w:asciiTheme="minorHAnsi" w:hAnsiTheme="minorHAnsi"/>
          <w:bCs/>
          <w:i/>
          <w:iCs/>
        </w:rPr>
      </w:pPr>
    </w:p>
    <w:p w:rsidR="00205F22" w:rsidRPr="00C04E8C" w:rsidRDefault="00205F22" w:rsidP="00205F22">
      <w:pPr>
        <w:pStyle w:val="a3"/>
        <w:jc w:val="right"/>
        <w:rPr>
          <w:rFonts w:asciiTheme="minorHAnsi" w:hAnsiTheme="minorHAnsi"/>
          <w:i/>
          <w:color w:val="000000"/>
          <w:sz w:val="22"/>
          <w:szCs w:val="27"/>
          <w:lang w:val="en-US"/>
        </w:rPr>
      </w:pPr>
      <w:r w:rsidRPr="00C04E8C">
        <w:rPr>
          <w:rFonts w:asciiTheme="minorHAnsi" w:hAnsiTheme="minorHAnsi"/>
          <w:i/>
          <w:color w:val="000000"/>
          <w:sz w:val="22"/>
          <w:szCs w:val="27"/>
          <w:lang w:val="en-US"/>
        </w:rPr>
        <w:t>Template:</w:t>
      </w:r>
    </w:p>
    <w:p w:rsidR="00205F22" w:rsidRPr="00C04E8C" w:rsidRDefault="00205F22" w:rsidP="00205F22">
      <w:pPr>
        <w:pStyle w:val="a3"/>
        <w:jc w:val="center"/>
        <w:rPr>
          <w:rFonts w:asciiTheme="minorHAnsi" w:hAnsiTheme="minorHAnsi"/>
          <w:b/>
          <w:color w:val="000000"/>
          <w:sz w:val="22"/>
          <w:szCs w:val="27"/>
          <w:lang w:val="en-US"/>
        </w:rPr>
      </w:pPr>
      <w:r w:rsidRPr="00C04E8C">
        <w:rPr>
          <w:rFonts w:asciiTheme="minorHAnsi" w:hAnsiTheme="minorHAnsi"/>
          <w:b/>
          <w:color w:val="000000"/>
          <w:sz w:val="22"/>
          <w:szCs w:val="27"/>
          <w:lang w:val="en-US"/>
        </w:rPr>
        <w:t>RENEWABLE POWER SOURCES: GLOBAL TENDENCIES</w:t>
      </w:r>
    </w:p>
    <w:p w:rsidR="00205F22" w:rsidRPr="00C04E8C" w:rsidRDefault="00205F22" w:rsidP="00205F22">
      <w:pPr>
        <w:spacing w:after="0" w:line="240" w:lineRule="auto"/>
        <w:jc w:val="right"/>
        <w:outlineLvl w:val="3"/>
        <w:rPr>
          <w:rFonts w:asciiTheme="minorHAnsi" w:hAnsiTheme="minorHAnsi"/>
          <w:b/>
          <w:bCs/>
          <w:iCs/>
          <w:lang w:val="en-US"/>
        </w:rPr>
      </w:pPr>
      <w:r w:rsidRPr="00C04E8C">
        <w:rPr>
          <w:rFonts w:asciiTheme="minorHAnsi" w:hAnsiTheme="minorHAnsi"/>
          <w:b/>
          <w:bCs/>
          <w:iCs/>
          <w:lang w:val="en-US"/>
        </w:rPr>
        <w:t>Asan</w:t>
      </w:r>
      <w:r w:rsidRPr="00C04E8C">
        <w:rPr>
          <w:rFonts w:asciiTheme="minorHAnsi" w:hAnsiTheme="minorHAnsi"/>
          <w:b/>
          <w:bCs/>
          <w:iCs/>
          <w:lang w:val="kk-KZ"/>
        </w:rPr>
        <w:t xml:space="preserve"> </w:t>
      </w:r>
      <w:r w:rsidRPr="00C04E8C">
        <w:rPr>
          <w:rFonts w:asciiTheme="minorHAnsi" w:hAnsiTheme="minorHAnsi"/>
          <w:b/>
          <w:bCs/>
          <w:iCs/>
          <w:lang w:val="en-US"/>
        </w:rPr>
        <w:t>AKHMETOV</w:t>
      </w:r>
    </w:p>
    <w:p w:rsidR="00A31915" w:rsidRPr="00C04E8C" w:rsidRDefault="007140D0" w:rsidP="00A31915">
      <w:pPr>
        <w:pStyle w:val="3"/>
        <w:shd w:val="clear" w:color="auto" w:fill="FFFFFF"/>
        <w:spacing w:beforeAutospacing="0" w:afterAutospacing="0"/>
        <w:jc w:val="right"/>
        <w:rPr>
          <w:rFonts w:asciiTheme="minorHAnsi" w:hAnsiTheme="minorHAnsi"/>
          <w:b w:val="0"/>
          <w:color w:val="000000"/>
          <w:sz w:val="24"/>
          <w:szCs w:val="24"/>
          <w:lang w:val="en-US"/>
        </w:rPr>
      </w:pPr>
      <w:r w:rsidRPr="00C04E8C">
        <w:rPr>
          <w:rFonts w:asciiTheme="minorHAnsi" w:hAnsiTheme="minorHAnsi"/>
          <w:b w:val="0"/>
          <w:color w:val="000000"/>
          <w:sz w:val="24"/>
          <w:szCs w:val="24"/>
          <w:lang w:val="en-US"/>
        </w:rPr>
        <w:t xml:space="preserve">MA, «Integrated water resources management», </w:t>
      </w:r>
    </w:p>
    <w:p w:rsidR="007140D0" w:rsidRPr="00C04E8C" w:rsidRDefault="007140D0" w:rsidP="00A31915">
      <w:pPr>
        <w:pStyle w:val="3"/>
        <w:shd w:val="clear" w:color="auto" w:fill="FFFFFF"/>
        <w:spacing w:beforeAutospacing="0" w:afterAutospacing="0"/>
        <w:jc w:val="right"/>
        <w:rPr>
          <w:rFonts w:asciiTheme="minorHAnsi" w:hAnsiTheme="minorHAnsi"/>
          <w:b w:val="0"/>
          <w:color w:val="000000"/>
          <w:sz w:val="24"/>
          <w:szCs w:val="24"/>
          <w:highlight w:val="yellow"/>
          <w:lang w:val="kk-KZ"/>
        </w:rPr>
      </w:pPr>
      <w:r w:rsidRPr="00C04E8C">
        <w:rPr>
          <w:rFonts w:asciiTheme="minorHAnsi" w:hAnsiTheme="minorHAnsi"/>
          <w:b w:val="0"/>
          <w:color w:val="000000"/>
          <w:sz w:val="24"/>
          <w:szCs w:val="24"/>
          <w:shd w:val="clear" w:color="auto" w:fill="FFFFFF"/>
          <w:lang w:val="en-US"/>
        </w:rPr>
        <w:t>1</w:t>
      </w:r>
      <w:r w:rsidRPr="00C04E8C">
        <w:rPr>
          <w:rFonts w:asciiTheme="minorHAnsi" w:hAnsiTheme="minorHAnsi"/>
          <w:b w:val="0"/>
          <w:color w:val="000000"/>
          <w:sz w:val="24"/>
          <w:szCs w:val="24"/>
          <w:shd w:val="clear" w:color="auto" w:fill="FFFFFF"/>
          <w:vertAlign w:val="superscript"/>
          <w:lang w:val="en-US"/>
        </w:rPr>
        <w:t>st</w:t>
      </w:r>
      <w:r w:rsidRPr="00C04E8C">
        <w:rPr>
          <w:rFonts w:asciiTheme="minorHAnsi" w:hAnsiTheme="minorHAnsi"/>
          <w:b w:val="0"/>
          <w:color w:val="000000"/>
          <w:sz w:val="24"/>
          <w:szCs w:val="24"/>
          <w:shd w:val="clear" w:color="auto" w:fill="FFFFFF"/>
          <w:lang w:val="en-US"/>
        </w:rPr>
        <w:t xml:space="preserve"> year</w:t>
      </w:r>
      <w:r w:rsidRPr="00C04E8C">
        <w:rPr>
          <w:rFonts w:asciiTheme="minorHAnsi" w:hAnsiTheme="minorHAnsi"/>
          <w:b w:val="0"/>
          <w:sz w:val="24"/>
          <w:szCs w:val="24"/>
          <w:lang w:val="en-US"/>
        </w:rPr>
        <w:t>, Kazakh-German University</w:t>
      </w:r>
      <w:r w:rsidR="00447F88" w:rsidRPr="00C04E8C">
        <w:rPr>
          <w:rFonts w:asciiTheme="minorHAnsi" w:hAnsiTheme="minorHAnsi"/>
          <w:b w:val="0"/>
          <w:sz w:val="24"/>
          <w:szCs w:val="24"/>
          <w:lang w:val="en-US"/>
        </w:rPr>
        <w:t xml:space="preserve"> </w:t>
      </w:r>
      <w:r w:rsidR="00447F88" w:rsidRPr="00C04E8C">
        <w:rPr>
          <w:rFonts w:asciiTheme="minorHAnsi" w:hAnsiTheme="minorHAnsi"/>
          <w:b w:val="0"/>
          <w:iCs/>
          <w:lang w:val="en-US"/>
        </w:rPr>
        <w:t>(</w:t>
      </w:r>
      <w:r w:rsidR="00447F88" w:rsidRPr="00C04E8C">
        <w:rPr>
          <w:rFonts w:asciiTheme="minorHAnsi" w:hAnsiTheme="minorHAnsi"/>
          <w:b w:val="0"/>
          <w:bCs w:val="0"/>
          <w:iCs/>
          <w:lang w:val="en-US"/>
        </w:rPr>
        <w:t>DKU</w:t>
      </w:r>
      <w:r w:rsidR="00447F88" w:rsidRPr="00C04E8C">
        <w:rPr>
          <w:rFonts w:asciiTheme="minorHAnsi" w:hAnsiTheme="minorHAnsi"/>
          <w:b w:val="0"/>
          <w:iCs/>
          <w:lang w:val="en-US"/>
        </w:rPr>
        <w:t>)</w:t>
      </w:r>
      <w:r w:rsidRPr="00C04E8C">
        <w:rPr>
          <w:rFonts w:asciiTheme="minorHAnsi" w:hAnsiTheme="minorHAnsi"/>
          <w:b w:val="0"/>
          <w:sz w:val="24"/>
          <w:szCs w:val="24"/>
          <w:lang w:val="en-US"/>
        </w:rPr>
        <w:t>,</w:t>
      </w:r>
    </w:p>
    <w:p w:rsidR="00205F22" w:rsidRPr="00C04E8C" w:rsidRDefault="00205F22" w:rsidP="00205F22">
      <w:pPr>
        <w:spacing w:after="0" w:line="240" w:lineRule="auto"/>
        <w:jc w:val="right"/>
        <w:outlineLvl w:val="3"/>
        <w:rPr>
          <w:rFonts w:asciiTheme="minorHAnsi" w:hAnsiTheme="minorHAnsi"/>
          <w:lang w:val="en-US"/>
        </w:rPr>
      </w:pPr>
      <w:r w:rsidRPr="00C04E8C">
        <w:rPr>
          <w:rFonts w:asciiTheme="minorHAnsi" w:hAnsiTheme="minorHAnsi"/>
          <w:lang w:val="en-US"/>
        </w:rPr>
        <w:t>ahmet</w:t>
      </w:r>
      <w:hyperlink r:id="rId15" w:history="1">
        <w:r w:rsidRPr="00C04E8C">
          <w:rPr>
            <w:rStyle w:val="a4"/>
            <w:rFonts w:asciiTheme="minorHAnsi" w:hAnsiTheme="minorHAnsi"/>
            <w:iCs/>
            <w:lang w:val="en-US"/>
          </w:rPr>
          <w:t>ov@dku.</w:t>
        </w:r>
      </w:hyperlink>
      <w:r w:rsidRPr="00C04E8C">
        <w:rPr>
          <w:rFonts w:asciiTheme="minorHAnsi" w:hAnsiTheme="minorHAnsi"/>
          <w:lang w:val="en-US"/>
        </w:rPr>
        <w:t>kz</w:t>
      </w:r>
    </w:p>
    <w:p w:rsidR="00A31915" w:rsidRPr="00C04E8C" w:rsidRDefault="00A31915" w:rsidP="00205F22">
      <w:pPr>
        <w:spacing w:after="0" w:line="240" w:lineRule="auto"/>
        <w:jc w:val="right"/>
        <w:outlineLvl w:val="3"/>
        <w:rPr>
          <w:rFonts w:asciiTheme="minorHAnsi" w:hAnsiTheme="minorHAnsi"/>
          <w:color w:val="000000"/>
          <w:sz w:val="24"/>
          <w:szCs w:val="24"/>
          <w:lang w:val="en-US"/>
        </w:rPr>
      </w:pPr>
      <w:r w:rsidRPr="00C04E8C">
        <w:rPr>
          <w:rFonts w:asciiTheme="minorHAnsi" w:hAnsiTheme="minorHAnsi"/>
          <w:color w:val="000000"/>
          <w:sz w:val="24"/>
          <w:szCs w:val="24"/>
          <w:lang w:val="kk-KZ"/>
        </w:rPr>
        <w:t>Supervisor:</w:t>
      </w:r>
    </w:p>
    <w:p w:rsidR="00A31915" w:rsidRPr="00C04E8C" w:rsidRDefault="00A31915" w:rsidP="00205F22">
      <w:pPr>
        <w:spacing w:after="0" w:line="240" w:lineRule="auto"/>
        <w:jc w:val="right"/>
        <w:outlineLvl w:val="3"/>
        <w:rPr>
          <w:rFonts w:asciiTheme="minorHAnsi" w:hAnsiTheme="minorHAnsi"/>
          <w:b/>
          <w:sz w:val="24"/>
          <w:szCs w:val="24"/>
          <w:lang w:val="en-US"/>
        </w:rPr>
      </w:pPr>
      <w:r w:rsidRPr="00C04E8C">
        <w:rPr>
          <w:rFonts w:asciiTheme="minorHAnsi" w:hAnsiTheme="minorHAnsi"/>
          <w:b/>
          <w:color w:val="000000"/>
          <w:sz w:val="24"/>
          <w:szCs w:val="24"/>
          <w:lang w:val="en-US"/>
        </w:rPr>
        <w:t>Ivanov Ivan</w:t>
      </w:r>
    </w:p>
    <w:p w:rsidR="007140D0" w:rsidRPr="00C04E8C" w:rsidRDefault="007140D0" w:rsidP="007140D0">
      <w:pPr>
        <w:spacing w:after="0" w:line="240" w:lineRule="auto"/>
        <w:jc w:val="right"/>
        <w:outlineLvl w:val="3"/>
        <w:rPr>
          <w:rFonts w:asciiTheme="minorHAnsi" w:hAnsiTheme="minorHAnsi"/>
          <w:bCs/>
          <w:iCs/>
          <w:lang w:val="en-US"/>
        </w:rPr>
      </w:pPr>
      <w:r w:rsidRPr="00C04E8C">
        <w:rPr>
          <w:rFonts w:asciiTheme="minorHAnsi" w:hAnsiTheme="minorHAnsi"/>
          <w:bCs/>
          <w:iCs/>
          <w:lang w:val="en-US"/>
        </w:rPr>
        <w:t>Doctor of Engineering, Professor</w:t>
      </w:r>
    </w:p>
    <w:p w:rsidR="007140D0" w:rsidRPr="00C04E8C" w:rsidRDefault="007140D0" w:rsidP="007140D0">
      <w:pPr>
        <w:spacing w:after="0" w:line="240" w:lineRule="auto"/>
        <w:jc w:val="right"/>
        <w:outlineLvl w:val="3"/>
        <w:rPr>
          <w:rFonts w:asciiTheme="minorHAnsi" w:hAnsiTheme="minorHAnsi"/>
          <w:bCs/>
          <w:iCs/>
          <w:lang w:val="en-US"/>
        </w:rPr>
      </w:pPr>
      <w:r w:rsidRPr="00C04E8C">
        <w:rPr>
          <w:rFonts w:asciiTheme="minorHAnsi" w:hAnsiTheme="minorHAnsi"/>
          <w:bCs/>
          <w:iCs/>
          <w:lang w:val="en-US"/>
        </w:rPr>
        <w:t>Kazakh-German University (</w:t>
      </w:r>
      <w:r w:rsidR="00447F88" w:rsidRPr="00C04E8C">
        <w:rPr>
          <w:rFonts w:asciiTheme="minorHAnsi" w:hAnsiTheme="minorHAnsi"/>
          <w:bCs/>
          <w:iCs/>
          <w:lang w:val="en-US"/>
        </w:rPr>
        <w:t>DKU</w:t>
      </w:r>
      <w:r w:rsidRPr="00C04E8C">
        <w:rPr>
          <w:rFonts w:asciiTheme="minorHAnsi" w:hAnsiTheme="minorHAnsi"/>
          <w:bCs/>
          <w:iCs/>
          <w:lang w:val="en-US"/>
        </w:rPr>
        <w:t>)</w:t>
      </w:r>
    </w:p>
    <w:p w:rsidR="00A31915" w:rsidRPr="00C04E8C" w:rsidRDefault="00A31915" w:rsidP="00A31915">
      <w:pPr>
        <w:spacing w:after="0" w:line="240" w:lineRule="auto"/>
        <w:jc w:val="right"/>
        <w:outlineLvl w:val="3"/>
        <w:rPr>
          <w:rFonts w:asciiTheme="minorHAnsi" w:hAnsiTheme="minorHAnsi"/>
          <w:bCs/>
          <w:iCs/>
          <w:lang w:val="en-US"/>
        </w:rPr>
      </w:pPr>
      <w:r w:rsidRPr="00C04E8C">
        <w:rPr>
          <w:rFonts w:asciiTheme="minorHAnsi" w:hAnsiTheme="minorHAnsi"/>
          <w:bCs/>
          <w:iCs/>
          <w:lang w:val="en-US"/>
        </w:rPr>
        <w:t>i.ivanov</w:t>
      </w:r>
      <w:hyperlink r:id="rId16" w:history="1">
        <w:r w:rsidRPr="00C04E8C">
          <w:rPr>
            <w:rStyle w:val="a4"/>
            <w:rFonts w:asciiTheme="minorHAnsi" w:hAnsiTheme="minorHAnsi"/>
            <w:iCs/>
            <w:lang w:val="en-US"/>
          </w:rPr>
          <w:t>@dku.</w:t>
        </w:r>
      </w:hyperlink>
      <w:r w:rsidRPr="00C04E8C">
        <w:rPr>
          <w:rFonts w:asciiTheme="minorHAnsi" w:hAnsiTheme="minorHAnsi"/>
          <w:lang w:val="en-US"/>
        </w:rPr>
        <w:t>kz</w:t>
      </w:r>
    </w:p>
    <w:p w:rsidR="00A31915" w:rsidRPr="00C04E8C" w:rsidRDefault="00A31915" w:rsidP="007140D0">
      <w:pPr>
        <w:spacing w:after="0" w:line="240" w:lineRule="auto"/>
        <w:jc w:val="right"/>
        <w:outlineLvl w:val="3"/>
        <w:rPr>
          <w:rFonts w:asciiTheme="minorHAnsi" w:hAnsiTheme="minorHAnsi"/>
          <w:bCs/>
          <w:iCs/>
          <w:lang w:val="en-US"/>
        </w:rPr>
      </w:pPr>
    </w:p>
    <w:p w:rsidR="00205F22" w:rsidRPr="00C04E8C" w:rsidRDefault="00205F22" w:rsidP="00205F22">
      <w:pPr>
        <w:spacing w:after="0" w:line="240" w:lineRule="auto"/>
        <w:jc w:val="center"/>
        <w:rPr>
          <w:rFonts w:asciiTheme="minorHAnsi" w:hAnsiTheme="minorHAnsi"/>
          <w:b/>
          <w:lang w:val="kk-KZ"/>
        </w:rPr>
      </w:pPr>
    </w:p>
    <w:p w:rsidR="00205F22" w:rsidRPr="00C04E8C" w:rsidRDefault="00205F22" w:rsidP="00205F22">
      <w:pPr>
        <w:spacing w:after="0" w:line="240" w:lineRule="auto"/>
        <w:jc w:val="center"/>
        <w:rPr>
          <w:rFonts w:asciiTheme="minorHAnsi" w:hAnsiTheme="minorHAnsi"/>
          <w:b/>
          <w:lang w:val="kk-KZ"/>
        </w:rPr>
      </w:pPr>
      <w:r w:rsidRPr="00C04E8C">
        <w:rPr>
          <w:rFonts w:asciiTheme="minorHAnsi" w:hAnsiTheme="minorHAnsi"/>
          <w:b/>
        </w:rPr>
        <w:t>Резюме</w:t>
      </w:r>
      <w:r w:rsidRPr="00C04E8C">
        <w:rPr>
          <w:rFonts w:asciiTheme="minorHAnsi" w:hAnsiTheme="minorHAnsi"/>
          <w:b/>
          <w:lang w:val="en-US"/>
        </w:rPr>
        <w:t>/Summary/</w:t>
      </w:r>
      <w:r w:rsidRPr="00C04E8C">
        <w:rPr>
          <w:rFonts w:asciiTheme="minorHAnsi" w:hAnsiTheme="minorHAnsi"/>
          <w:b/>
          <w:lang w:val="kk-KZ"/>
        </w:rPr>
        <w:t>Түйін/</w:t>
      </w:r>
    </w:p>
    <w:p w:rsidR="00205F22" w:rsidRPr="00C04E8C" w:rsidRDefault="00205F22" w:rsidP="00205F22">
      <w:pPr>
        <w:spacing w:after="0" w:line="240" w:lineRule="auto"/>
        <w:jc w:val="center"/>
        <w:rPr>
          <w:rFonts w:asciiTheme="minorHAnsi" w:hAnsiTheme="minorHAnsi"/>
          <w:i/>
          <w:lang w:val="en-US"/>
        </w:rPr>
      </w:pPr>
      <w:r w:rsidRPr="00C04E8C">
        <w:rPr>
          <w:rFonts w:asciiTheme="minorHAnsi" w:hAnsiTheme="minorHAnsi"/>
          <w:i/>
          <w:lang w:val="en-US"/>
        </w:rPr>
        <w:t>(depending on paper language)</w:t>
      </w:r>
    </w:p>
    <w:p w:rsidR="00205F22" w:rsidRPr="00C04E8C" w:rsidRDefault="00205F22" w:rsidP="00205F22">
      <w:pPr>
        <w:spacing w:after="0" w:line="240" w:lineRule="auto"/>
        <w:jc w:val="both"/>
        <w:rPr>
          <w:rFonts w:asciiTheme="minorHAnsi" w:hAnsiTheme="minorHAnsi"/>
          <w:b/>
          <w:sz w:val="24"/>
          <w:szCs w:val="24"/>
          <w:lang w:val="en-US"/>
        </w:rPr>
      </w:pPr>
      <w:r w:rsidRPr="00C04E8C">
        <w:rPr>
          <w:rFonts w:asciiTheme="minorHAnsi" w:hAnsiTheme="minorHAnsi"/>
          <w:b/>
          <w:color w:val="000000"/>
          <w:sz w:val="24"/>
          <w:szCs w:val="24"/>
          <w:lang w:val="en-US"/>
        </w:rPr>
        <w:t xml:space="preserve">II. Technical parameters for </w:t>
      </w:r>
      <w:r w:rsidR="00B04D09" w:rsidRPr="00C04E8C">
        <w:rPr>
          <w:rFonts w:asciiTheme="minorHAnsi" w:hAnsiTheme="minorHAnsi"/>
          <w:b/>
          <w:color w:val="000000"/>
          <w:sz w:val="24"/>
          <w:szCs w:val="24"/>
          <w:lang w:val="en-US"/>
        </w:rPr>
        <w:t>article</w:t>
      </w:r>
      <w:r w:rsidRPr="00C04E8C">
        <w:rPr>
          <w:rFonts w:asciiTheme="minorHAnsi" w:hAnsiTheme="minorHAnsi"/>
          <w:b/>
          <w:color w:val="000000"/>
          <w:sz w:val="24"/>
          <w:szCs w:val="24"/>
          <w:lang w:val="en-US"/>
        </w:rPr>
        <w:t xml:space="preserve"> </w:t>
      </w:r>
      <w:r w:rsidR="00B04D09" w:rsidRPr="00C04E8C">
        <w:rPr>
          <w:rFonts w:asciiTheme="minorHAnsi" w:hAnsiTheme="minorHAnsi"/>
          <w:b/>
          <w:color w:val="000000"/>
          <w:sz w:val="24"/>
          <w:szCs w:val="24"/>
          <w:lang w:val="en-US"/>
        </w:rPr>
        <w:t>format</w:t>
      </w:r>
      <w:r w:rsidRPr="00C04E8C">
        <w:rPr>
          <w:rFonts w:asciiTheme="minorHAnsi" w:hAnsiTheme="minorHAnsi"/>
          <w:b/>
          <w:color w:val="000000"/>
          <w:sz w:val="24"/>
          <w:szCs w:val="24"/>
          <w:lang w:val="en-US"/>
        </w:rPr>
        <w:t>:</w:t>
      </w:r>
    </w:p>
    <w:p w:rsidR="00205F22" w:rsidRPr="00C04E8C" w:rsidRDefault="00B04D09"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sz w:val="24"/>
          <w:lang w:val="en-US"/>
        </w:rPr>
        <w:t>S</w:t>
      </w:r>
      <w:r w:rsidR="00205F22" w:rsidRPr="00C04E8C">
        <w:rPr>
          <w:rFonts w:asciiTheme="minorHAnsi" w:hAnsiTheme="minorHAnsi"/>
          <w:sz w:val="24"/>
          <w:lang w:val="en-US"/>
        </w:rPr>
        <w:t>ize – no longer than 10 pages</w:t>
      </w:r>
    </w:p>
    <w:p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sz w:val="24"/>
          <w:lang w:val="en-US"/>
        </w:rPr>
        <w:t xml:space="preserve">Font </w:t>
      </w:r>
      <w:r w:rsidRPr="00C04E8C">
        <w:rPr>
          <w:rFonts w:asciiTheme="minorHAnsi" w:hAnsiTheme="minorHAnsi"/>
          <w:i/>
          <w:sz w:val="24"/>
          <w:lang w:val="en-US"/>
        </w:rPr>
        <w:t>Times New Roman</w:t>
      </w:r>
      <w:r w:rsidRPr="00C04E8C">
        <w:rPr>
          <w:rFonts w:asciiTheme="minorHAnsi" w:hAnsiTheme="minorHAnsi"/>
          <w:sz w:val="24"/>
          <w:lang w:val="en-US"/>
        </w:rPr>
        <w:t xml:space="preserve">, size – 14 </w:t>
      </w:r>
    </w:p>
    <w:p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 xml:space="preserve">Line space – single; margins: upper and lower - 2 </w:t>
      </w:r>
      <w:r w:rsidRPr="00C04E8C">
        <w:rPr>
          <w:rFonts w:asciiTheme="minorHAnsi" w:hAnsiTheme="minorHAnsi"/>
          <w:color w:val="000000"/>
          <w:sz w:val="24"/>
        </w:rPr>
        <w:t>см</w:t>
      </w:r>
      <w:r w:rsidRPr="00C04E8C">
        <w:rPr>
          <w:rFonts w:asciiTheme="minorHAnsi" w:hAnsiTheme="minorHAnsi"/>
          <w:color w:val="000000"/>
          <w:sz w:val="24"/>
          <w:lang w:val="en-US"/>
        </w:rPr>
        <w:t xml:space="preserve">, left – 3 </w:t>
      </w:r>
      <w:r w:rsidRPr="00C04E8C">
        <w:rPr>
          <w:rFonts w:asciiTheme="minorHAnsi" w:hAnsiTheme="minorHAnsi"/>
          <w:color w:val="000000"/>
          <w:sz w:val="24"/>
        </w:rPr>
        <w:t>см</w:t>
      </w:r>
      <w:r w:rsidRPr="00C04E8C">
        <w:rPr>
          <w:rFonts w:asciiTheme="minorHAnsi" w:hAnsiTheme="minorHAnsi"/>
          <w:color w:val="000000"/>
          <w:sz w:val="24"/>
          <w:lang w:val="en-US"/>
        </w:rPr>
        <w:t>, right – 1,5</w:t>
      </w:r>
      <w:r w:rsidR="00B04D09" w:rsidRPr="00C04E8C">
        <w:rPr>
          <w:rFonts w:asciiTheme="minorHAnsi" w:hAnsiTheme="minorHAnsi"/>
          <w:color w:val="000000"/>
          <w:sz w:val="24"/>
          <w:lang w:val="en-US"/>
        </w:rPr>
        <w:t xml:space="preserve"> </w:t>
      </w:r>
      <w:r w:rsidRPr="00C04E8C">
        <w:rPr>
          <w:rFonts w:asciiTheme="minorHAnsi" w:hAnsiTheme="minorHAnsi"/>
          <w:color w:val="000000"/>
          <w:sz w:val="24"/>
        </w:rPr>
        <w:t>см</w:t>
      </w:r>
    </w:p>
    <w:p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Titles are center-aligned, epigraphs – flush right, paper text – full justification, indented, if necessary</w:t>
      </w:r>
      <w:r w:rsidRPr="00C04E8C">
        <w:rPr>
          <w:rFonts w:asciiTheme="minorHAnsi" w:hAnsiTheme="minorHAnsi"/>
          <w:sz w:val="24"/>
          <w:lang w:val="en-US"/>
        </w:rPr>
        <w:t xml:space="preserve"> </w:t>
      </w:r>
    </w:p>
    <w:p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 xml:space="preserve">Bold is used only for title, author name; </w:t>
      </w:r>
      <w:r w:rsidR="00B04D09" w:rsidRPr="00C04E8C">
        <w:rPr>
          <w:rFonts w:asciiTheme="minorHAnsi" w:hAnsiTheme="minorHAnsi"/>
          <w:color w:val="000000"/>
          <w:sz w:val="24"/>
          <w:lang w:val="en-US"/>
        </w:rPr>
        <w:t xml:space="preserve">italics is used for </w:t>
      </w:r>
      <w:r w:rsidRPr="00C04E8C">
        <w:rPr>
          <w:rFonts w:asciiTheme="minorHAnsi" w:hAnsiTheme="minorHAnsi"/>
          <w:color w:val="000000"/>
          <w:sz w:val="24"/>
          <w:lang w:val="en-US"/>
        </w:rPr>
        <w:t>digressions from main contents, some examples and footnotes; quotes are marked «…».</w:t>
      </w:r>
    </w:p>
    <w:p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References are provided throughout text in square brackets with Arabic numerals, e.g. [1].</w:t>
      </w:r>
    </w:p>
    <w:p w:rsidR="006C00E9" w:rsidRPr="00C04E8C" w:rsidRDefault="006C00E9" w:rsidP="00205F22">
      <w:pPr>
        <w:spacing w:after="0" w:line="240" w:lineRule="auto"/>
        <w:ind w:firstLine="709"/>
        <w:jc w:val="right"/>
        <w:rPr>
          <w:rFonts w:asciiTheme="minorHAnsi" w:hAnsiTheme="minorHAnsi"/>
          <w:bCs/>
          <w:i/>
          <w:iCs/>
          <w:lang w:val="de-DE"/>
        </w:rPr>
      </w:pPr>
    </w:p>
    <w:p w:rsidR="00205F22" w:rsidRPr="00C04E8C" w:rsidRDefault="00205F22" w:rsidP="00205F22">
      <w:pPr>
        <w:spacing w:after="0" w:line="240" w:lineRule="auto"/>
        <w:ind w:firstLine="709"/>
        <w:jc w:val="right"/>
        <w:rPr>
          <w:rFonts w:asciiTheme="minorHAnsi" w:hAnsiTheme="minorHAnsi"/>
          <w:i/>
          <w:lang w:val="de-DE"/>
        </w:rPr>
      </w:pPr>
      <w:r w:rsidRPr="00C04E8C">
        <w:rPr>
          <w:rFonts w:asciiTheme="minorHAnsi" w:hAnsiTheme="minorHAnsi"/>
          <w:bCs/>
          <w:i/>
          <w:iCs/>
          <w:lang w:val="de-DE"/>
        </w:rPr>
        <w:t>Template:</w:t>
      </w:r>
    </w:p>
    <w:p w:rsidR="00205F22" w:rsidRPr="00C04E8C" w:rsidRDefault="00205F22" w:rsidP="00205F22">
      <w:pPr>
        <w:pStyle w:val="a3"/>
        <w:ind w:firstLine="708"/>
        <w:rPr>
          <w:rFonts w:asciiTheme="minorHAnsi" w:hAnsiTheme="minorHAnsi"/>
          <w:b/>
          <w:color w:val="000000"/>
          <w:lang w:val="de-DE"/>
        </w:rPr>
      </w:pPr>
      <w:r w:rsidRPr="00C04E8C">
        <w:rPr>
          <w:rFonts w:asciiTheme="minorHAnsi" w:hAnsiTheme="minorHAnsi"/>
          <w:b/>
          <w:color w:val="000000"/>
          <w:lang w:val="de-DE"/>
        </w:rPr>
        <w:t>REFERENCES</w:t>
      </w:r>
    </w:p>
    <w:p w:rsidR="00205F22" w:rsidRPr="00C04E8C" w:rsidRDefault="00205F22" w:rsidP="00205F22">
      <w:pPr>
        <w:spacing w:after="0" w:line="240" w:lineRule="auto"/>
        <w:ind w:firstLine="709"/>
        <w:jc w:val="both"/>
        <w:rPr>
          <w:rFonts w:asciiTheme="minorHAnsi" w:hAnsiTheme="minorHAnsi"/>
          <w:lang w:val="de-DE"/>
        </w:rPr>
      </w:pPr>
      <w:r w:rsidRPr="00C04E8C">
        <w:rPr>
          <w:rFonts w:asciiTheme="minorHAnsi" w:hAnsiTheme="minorHAnsi"/>
          <w:lang w:val="de-DE"/>
        </w:rPr>
        <w:t>1. Vertrag über die Gründung der Europäischen Gemeinschaft für Kohle und Stahl vom 18. April 1951 // Quelle: BGB1. – 1952 II – S.448-475.</w:t>
      </w:r>
    </w:p>
    <w:p w:rsidR="00C04E8C" w:rsidRDefault="00C04E8C" w:rsidP="00205F22">
      <w:pPr>
        <w:spacing w:after="0" w:line="240" w:lineRule="auto"/>
        <w:ind w:firstLine="709"/>
        <w:jc w:val="both"/>
        <w:rPr>
          <w:rFonts w:asciiTheme="minorHAnsi" w:hAnsiTheme="minorHAnsi"/>
        </w:rPr>
      </w:pPr>
    </w:p>
    <w:p w:rsidR="00C04E8C" w:rsidRDefault="00C04E8C" w:rsidP="00205F22">
      <w:pPr>
        <w:spacing w:after="0" w:line="240" w:lineRule="auto"/>
        <w:ind w:firstLine="709"/>
        <w:jc w:val="both"/>
        <w:rPr>
          <w:rFonts w:asciiTheme="minorHAnsi" w:hAnsiTheme="minorHAnsi"/>
        </w:rPr>
      </w:pPr>
    </w:p>
    <w:p w:rsidR="00205F22" w:rsidRPr="00C04E8C" w:rsidRDefault="00205F22" w:rsidP="00205F22">
      <w:pPr>
        <w:spacing w:after="0" w:line="240" w:lineRule="auto"/>
        <w:ind w:firstLine="709"/>
        <w:jc w:val="both"/>
        <w:rPr>
          <w:rFonts w:asciiTheme="minorHAnsi" w:hAnsiTheme="minorHAnsi"/>
          <w:lang w:val="de-DE"/>
        </w:rPr>
      </w:pPr>
      <w:r w:rsidRPr="00C04E8C">
        <w:rPr>
          <w:rFonts w:asciiTheme="minorHAnsi" w:hAnsiTheme="minorHAnsi"/>
          <w:lang w:val="de-DE"/>
        </w:rPr>
        <w:t>2. «</w:t>
      </w:r>
      <w:r w:rsidRPr="00C04E8C">
        <w:rPr>
          <w:rFonts w:asciiTheme="minorHAnsi" w:hAnsiTheme="minorHAnsi"/>
        </w:rPr>
        <w:t>Зеленая</w:t>
      </w:r>
      <w:r w:rsidRPr="00C04E8C">
        <w:rPr>
          <w:rFonts w:asciiTheme="minorHAnsi" w:hAnsiTheme="minorHAnsi"/>
          <w:lang w:val="de-DE"/>
        </w:rPr>
        <w:t xml:space="preserve">» </w:t>
      </w:r>
      <w:r w:rsidRPr="00C04E8C">
        <w:rPr>
          <w:rFonts w:asciiTheme="minorHAnsi" w:hAnsiTheme="minorHAnsi"/>
        </w:rPr>
        <w:t>экономика</w:t>
      </w:r>
      <w:r w:rsidRPr="00C04E8C">
        <w:rPr>
          <w:rFonts w:asciiTheme="minorHAnsi" w:hAnsiTheme="minorHAnsi"/>
          <w:lang w:val="de-DE"/>
        </w:rPr>
        <w:t xml:space="preserve">: </w:t>
      </w:r>
      <w:r w:rsidRPr="00C04E8C">
        <w:rPr>
          <w:rFonts w:asciiTheme="minorHAnsi" w:hAnsiTheme="minorHAnsi"/>
        </w:rPr>
        <w:t>глобальный</w:t>
      </w:r>
      <w:r w:rsidRPr="00C04E8C">
        <w:rPr>
          <w:rFonts w:asciiTheme="minorHAnsi" w:hAnsiTheme="minorHAnsi"/>
          <w:lang w:val="de-DE"/>
        </w:rPr>
        <w:t xml:space="preserve"> </w:t>
      </w:r>
      <w:r w:rsidRPr="00C04E8C">
        <w:rPr>
          <w:rFonts w:asciiTheme="minorHAnsi" w:hAnsiTheme="minorHAnsi"/>
        </w:rPr>
        <w:t>тренд</w:t>
      </w:r>
      <w:r w:rsidRPr="00C04E8C">
        <w:rPr>
          <w:rFonts w:asciiTheme="minorHAnsi" w:hAnsiTheme="minorHAnsi"/>
          <w:lang w:val="de-DE"/>
        </w:rPr>
        <w:t xml:space="preserve"> </w:t>
      </w:r>
      <w:r w:rsidRPr="00C04E8C">
        <w:rPr>
          <w:rFonts w:asciiTheme="minorHAnsi" w:hAnsiTheme="minorHAnsi"/>
        </w:rPr>
        <w:t>развития</w:t>
      </w:r>
      <w:r w:rsidRPr="00C04E8C">
        <w:rPr>
          <w:rFonts w:asciiTheme="minorHAnsi" w:hAnsiTheme="minorHAnsi"/>
          <w:lang w:val="de-DE"/>
        </w:rPr>
        <w:t xml:space="preserve"> [Electronic resource] / Available at: http://www.kazenergy.com/ru/2012-06-20-08-42-46/2012-06-20-13-01-53/9027-l-r-.html (23 September, 2013)</w:t>
      </w:r>
    </w:p>
    <w:p w:rsidR="00205F22" w:rsidRPr="00C04E8C" w:rsidRDefault="00205F22" w:rsidP="00205F22">
      <w:pPr>
        <w:spacing w:after="0" w:line="240" w:lineRule="auto"/>
        <w:ind w:firstLine="709"/>
        <w:jc w:val="both"/>
        <w:rPr>
          <w:rFonts w:asciiTheme="minorHAnsi" w:hAnsiTheme="minorHAnsi"/>
          <w:b/>
          <w:lang w:val="de-DE"/>
        </w:rPr>
      </w:pPr>
    </w:p>
    <w:p w:rsidR="003524F3" w:rsidRPr="00C04E8C" w:rsidRDefault="00205F22" w:rsidP="00205F22">
      <w:pPr>
        <w:spacing w:after="0" w:line="240" w:lineRule="auto"/>
        <w:jc w:val="both"/>
        <w:rPr>
          <w:rFonts w:asciiTheme="minorHAnsi" w:hAnsiTheme="minorHAnsi"/>
          <w:b/>
          <w:sz w:val="24"/>
          <w:szCs w:val="24"/>
          <w:lang w:val="en-US"/>
        </w:rPr>
      </w:pPr>
      <w:r w:rsidRPr="00C04E8C">
        <w:rPr>
          <w:rFonts w:asciiTheme="minorHAnsi" w:hAnsiTheme="minorHAnsi"/>
          <w:b/>
          <w:sz w:val="24"/>
          <w:szCs w:val="24"/>
          <w:lang w:val="en-US"/>
        </w:rPr>
        <w:t xml:space="preserve">III. </w:t>
      </w:r>
      <w:r w:rsidRPr="00C04E8C">
        <w:rPr>
          <w:rFonts w:asciiTheme="minorHAnsi" w:hAnsiTheme="minorHAnsi"/>
          <w:b/>
          <w:color w:val="000000"/>
          <w:sz w:val="24"/>
          <w:szCs w:val="24"/>
          <w:lang w:val="en-US"/>
        </w:rPr>
        <w:t>Responsibility</w:t>
      </w:r>
      <w:r w:rsidRPr="00C04E8C">
        <w:rPr>
          <w:rFonts w:asciiTheme="minorHAnsi" w:hAnsiTheme="minorHAnsi"/>
          <w:b/>
          <w:sz w:val="24"/>
          <w:szCs w:val="24"/>
          <w:lang w:val="en-US"/>
        </w:rPr>
        <w:t xml:space="preserve">. </w:t>
      </w:r>
    </w:p>
    <w:p w:rsidR="00BE6224" w:rsidRPr="00C04E8C" w:rsidRDefault="00205F22" w:rsidP="00E44DB1">
      <w:pPr>
        <w:spacing w:after="0" w:line="240" w:lineRule="auto"/>
        <w:jc w:val="both"/>
        <w:rPr>
          <w:rFonts w:asciiTheme="minorHAnsi" w:hAnsiTheme="minorHAnsi"/>
          <w:color w:val="000000"/>
          <w:sz w:val="24"/>
          <w:szCs w:val="24"/>
          <w:lang w:val="en-US"/>
        </w:rPr>
      </w:pPr>
      <w:r w:rsidRPr="00C04E8C">
        <w:rPr>
          <w:rFonts w:asciiTheme="minorHAnsi" w:hAnsiTheme="minorHAnsi"/>
          <w:color w:val="000000"/>
          <w:sz w:val="24"/>
          <w:szCs w:val="24"/>
          <w:lang w:val="en-US"/>
        </w:rPr>
        <w:t>Author holds responsibility for paper contents, editors and organizing committee reserve the right to accept or reject, enter editing corrections to manuscript</w:t>
      </w:r>
      <w:r w:rsidRPr="00C04E8C">
        <w:rPr>
          <w:rFonts w:asciiTheme="minorHAnsi" w:hAnsiTheme="minorHAnsi"/>
          <w:sz w:val="24"/>
          <w:szCs w:val="24"/>
          <w:lang w:val="en-US"/>
        </w:rPr>
        <w:t>.</w:t>
      </w:r>
    </w:p>
    <w:sectPr w:rsidR="00BE6224" w:rsidRPr="00C04E8C" w:rsidSect="0058645C">
      <w:headerReference w:type="default" r:id="rId17"/>
      <w:pgSz w:w="11900" w:h="16840"/>
      <w:pgMar w:top="851" w:right="851" w:bottom="851" w:left="1418" w:header="720" w:footer="720" w:gutter="0"/>
      <w:cols w:space="720" w:equalWidth="0">
        <w:col w:w="974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15" w:rsidRDefault="00AF3915" w:rsidP="0055243C">
      <w:pPr>
        <w:spacing w:after="0" w:line="240" w:lineRule="auto"/>
      </w:pPr>
      <w:r>
        <w:separator/>
      </w:r>
    </w:p>
  </w:endnote>
  <w:endnote w:type="continuationSeparator" w:id="1">
    <w:p w:rsidR="00AF3915" w:rsidRDefault="00AF3915" w:rsidP="00552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15" w:rsidRDefault="00AF3915" w:rsidP="0055243C">
      <w:pPr>
        <w:spacing w:after="0" w:line="240" w:lineRule="auto"/>
      </w:pPr>
      <w:r>
        <w:separator/>
      </w:r>
    </w:p>
  </w:footnote>
  <w:footnote w:type="continuationSeparator" w:id="1">
    <w:p w:rsidR="00AF3915" w:rsidRDefault="00AF3915" w:rsidP="00552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3C" w:rsidRDefault="0055243C">
    <w:pPr>
      <w:pStyle w:val="a9"/>
    </w:pPr>
    <w:r w:rsidRPr="0055243C">
      <w:rPr>
        <w:noProof/>
      </w:rPr>
      <w:drawing>
        <wp:inline distT="0" distB="0" distL="0" distR="0">
          <wp:extent cx="1981200" cy="5364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_лого.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5717" cy="5458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23FD"/>
    <w:multiLevelType w:val="hybridMultilevel"/>
    <w:tmpl w:val="90686E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1B32DD3"/>
    <w:multiLevelType w:val="multilevel"/>
    <w:tmpl w:val="F03E3710"/>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6224"/>
    <w:rsid w:val="0002012D"/>
    <w:rsid w:val="00030F10"/>
    <w:rsid w:val="0003342E"/>
    <w:rsid w:val="000336C6"/>
    <w:rsid w:val="000408F5"/>
    <w:rsid w:val="000528F9"/>
    <w:rsid w:val="000608B0"/>
    <w:rsid w:val="000735A4"/>
    <w:rsid w:val="0007361F"/>
    <w:rsid w:val="000851BA"/>
    <w:rsid w:val="00090902"/>
    <w:rsid w:val="00097A25"/>
    <w:rsid w:val="000A51C2"/>
    <w:rsid w:val="000D17FE"/>
    <w:rsid w:val="000E5B44"/>
    <w:rsid w:val="000F45CB"/>
    <w:rsid w:val="0010146D"/>
    <w:rsid w:val="00122176"/>
    <w:rsid w:val="0012412B"/>
    <w:rsid w:val="00125F3D"/>
    <w:rsid w:val="00142132"/>
    <w:rsid w:val="00154650"/>
    <w:rsid w:val="001572D4"/>
    <w:rsid w:val="001B33C0"/>
    <w:rsid w:val="001C3AC9"/>
    <w:rsid w:val="001C50B6"/>
    <w:rsid w:val="001D04F7"/>
    <w:rsid w:val="001E2AA8"/>
    <w:rsid w:val="00202D84"/>
    <w:rsid w:val="00205F22"/>
    <w:rsid w:val="00220C45"/>
    <w:rsid w:val="00255A6A"/>
    <w:rsid w:val="00273534"/>
    <w:rsid w:val="0029253E"/>
    <w:rsid w:val="00307DD1"/>
    <w:rsid w:val="00317C4D"/>
    <w:rsid w:val="0032127E"/>
    <w:rsid w:val="003244A4"/>
    <w:rsid w:val="003341FA"/>
    <w:rsid w:val="00336556"/>
    <w:rsid w:val="003524F3"/>
    <w:rsid w:val="003774CC"/>
    <w:rsid w:val="00384BB7"/>
    <w:rsid w:val="003B1337"/>
    <w:rsid w:val="00411F44"/>
    <w:rsid w:val="00434F9B"/>
    <w:rsid w:val="00437D29"/>
    <w:rsid w:val="00440519"/>
    <w:rsid w:val="00447F88"/>
    <w:rsid w:val="00457CAA"/>
    <w:rsid w:val="00466E86"/>
    <w:rsid w:val="00472FD8"/>
    <w:rsid w:val="0049162A"/>
    <w:rsid w:val="00497E55"/>
    <w:rsid w:val="004B08FA"/>
    <w:rsid w:val="004C2ACA"/>
    <w:rsid w:val="00542C0F"/>
    <w:rsid w:val="0055243C"/>
    <w:rsid w:val="00584513"/>
    <w:rsid w:val="0058558F"/>
    <w:rsid w:val="0058645C"/>
    <w:rsid w:val="005A058A"/>
    <w:rsid w:val="005A6608"/>
    <w:rsid w:val="005A78B7"/>
    <w:rsid w:val="005B4D8C"/>
    <w:rsid w:val="005C42A8"/>
    <w:rsid w:val="005F0F68"/>
    <w:rsid w:val="00611C0C"/>
    <w:rsid w:val="00637BB2"/>
    <w:rsid w:val="00640BEC"/>
    <w:rsid w:val="00657CBC"/>
    <w:rsid w:val="006840ED"/>
    <w:rsid w:val="006C00E9"/>
    <w:rsid w:val="006C05B8"/>
    <w:rsid w:val="007140D0"/>
    <w:rsid w:val="0073102D"/>
    <w:rsid w:val="007366E0"/>
    <w:rsid w:val="00760D54"/>
    <w:rsid w:val="00762A8D"/>
    <w:rsid w:val="007A3822"/>
    <w:rsid w:val="007E7D75"/>
    <w:rsid w:val="00802399"/>
    <w:rsid w:val="00812866"/>
    <w:rsid w:val="00814486"/>
    <w:rsid w:val="00814656"/>
    <w:rsid w:val="00814EAC"/>
    <w:rsid w:val="0082155E"/>
    <w:rsid w:val="00830AE4"/>
    <w:rsid w:val="00894D14"/>
    <w:rsid w:val="008A2651"/>
    <w:rsid w:val="008C0AFC"/>
    <w:rsid w:val="008E69E2"/>
    <w:rsid w:val="008F08DD"/>
    <w:rsid w:val="00933B6D"/>
    <w:rsid w:val="00950289"/>
    <w:rsid w:val="00974958"/>
    <w:rsid w:val="0097682C"/>
    <w:rsid w:val="00991989"/>
    <w:rsid w:val="00996EA2"/>
    <w:rsid w:val="009E30F5"/>
    <w:rsid w:val="00A07500"/>
    <w:rsid w:val="00A31915"/>
    <w:rsid w:val="00A53E9B"/>
    <w:rsid w:val="00A60186"/>
    <w:rsid w:val="00A64B6B"/>
    <w:rsid w:val="00A95EE5"/>
    <w:rsid w:val="00A9608A"/>
    <w:rsid w:val="00AA03FD"/>
    <w:rsid w:val="00AF3915"/>
    <w:rsid w:val="00AF3D05"/>
    <w:rsid w:val="00B011B6"/>
    <w:rsid w:val="00B02D4E"/>
    <w:rsid w:val="00B04D09"/>
    <w:rsid w:val="00B45564"/>
    <w:rsid w:val="00B826DB"/>
    <w:rsid w:val="00BA75E6"/>
    <w:rsid w:val="00BB6270"/>
    <w:rsid w:val="00BE190B"/>
    <w:rsid w:val="00BE6224"/>
    <w:rsid w:val="00C04E8C"/>
    <w:rsid w:val="00C5261A"/>
    <w:rsid w:val="00C66A75"/>
    <w:rsid w:val="00C70E1C"/>
    <w:rsid w:val="00CC47CA"/>
    <w:rsid w:val="00CC6896"/>
    <w:rsid w:val="00CF4149"/>
    <w:rsid w:val="00D60459"/>
    <w:rsid w:val="00D738EB"/>
    <w:rsid w:val="00D90FA0"/>
    <w:rsid w:val="00D95CB5"/>
    <w:rsid w:val="00DE7FF0"/>
    <w:rsid w:val="00DF7E51"/>
    <w:rsid w:val="00E00AC5"/>
    <w:rsid w:val="00E17955"/>
    <w:rsid w:val="00E22129"/>
    <w:rsid w:val="00E40236"/>
    <w:rsid w:val="00E44DB1"/>
    <w:rsid w:val="00E513F7"/>
    <w:rsid w:val="00E74CDB"/>
    <w:rsid w:val="00EC5008"/>
    <w:rsid w:val="00ED7AE1"/>
    <w:rsid w:val="00F02B02"/>
    <w:rsid w:val="00F052E4"/>
    <w:rsid w:val="00F077CC"/>
    <w:rsid w:val="00F42FB9"/>
    <w:rsid w:val="00F76350"/>
    <w:rsid w:val="00F84FE7"/>
    <w:rsid w:val="00FC50BB"/>
    <w:rsid w:val="00FC5355"/>
    <w:rsid w:val="00FE4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4"/>
    <w:rPr>
      <w:rFonts w:ascii="Calibri" w:eastAsia="Times New Roman" w:hAnsi="Calibri" w:cs="Times New Roman"/>
      <w:lang w:eastAsia="ru-RU"/>
    </w:rPr>
  </w:style>
  <w:style w:type="paragraph" w:styleId="3">
    <w:name w:val="heading 3"/>
    <w:basedOn w:val="a"/>
    <w:link w:val="30"/>
    <w:uiPriority w:val="9"/>
    <w:qFormat/>
    <w:rsid w:val="007140D0"/>
    <w:pPr>
      <w:spacing w:beforeAutospacing="1" w:after="0" w:afterAutospacing="1" w:line="240" w:lineRule="auto"/>
      <w:outlineLvl w:val="2"/>
    </w:pPr>
    <w:rPr>
      <w:rFonts w:ascii="Times New Roman" w:hAnsi="Times New Roman"/>
      <w:b/>
      <w:bCs/>
      <w:color w:val="00000A"/>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224"/>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BE6224"/>
    <w:rPr>
      <w:color w:val="0000FF"/>
      <w:u w:val="single"/>
    </w:rPr>
  </w:style>
  <w:style w:type="character" w:styleId="a5">
    <w:name w:val="Strong"/>
    <w:basedOn w:val="a0"/>
    <w:uiPriority w:val="22"/>
    <w:qFormat/>
    <w:rsid w:val="00BE6224"/>
    <w:rPr>
      <w:b/>
      <w:bCs/>
    </w:rPr>
  </w:style>
  <w:style w:type="paragraph" w:styleId="a6">
    <w:name w:val="Balloon Text"/>
    <w:basedOn w:val="a"/>
    <w:link w:val="a7"/>
    <w:uiPriority w:val="99"/>
    <w:semiHidden/>
    <w:unhideWhenUsed/>
    <w:rsid w:val="00BE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224"/>
    <w:rPr>
      <w:rFonts w:ascii="Tahoma" w:eastAsia="Times New Roman" w:hAnsi="Tahoma" w:cs="Tahoma"/>
      <w:sz w:val="16"/>
      <w:szCs w:val="16"/>
      <w:lang w:eastAsia="ru-RU"/>
    </w:rPr>
  </w:style>
  <w:style w:type="paragraph" w:styleId="a8">
    <w:name w:val="List Paragraph"/>
    <w:basedOn w:val="a"/>
    <w:uiPriority w:val="34"/>
    <w:qFormat/>
    <w:rsid w:val="00411F44"/>
    <w:pPr>
      <w:spacing w:after="0" w:line="240" w:lineRule="auto"/>
      <w:ind w:left="708"/>
    </w:pPr>
    <w:rPr>
      <w:rFonts w:ascii="Bookman Old Style" w:hAnsi="Bookman Old Style"/>
      <w:sz w:val="20"/>
      <w:szCs w:val="24"/>
    </w:rPr>
  </w:style>
  <w:style w:type="character" w:customStyle="1" w:styleId="Heading1">
    <w:name w:val="Heading #1_"/>
    <w:basedOn w:val="a0"/>
    <w:rsid w:val="00437D29"/>
    <w:rPr>
      <w:rFonts w:ascii="Times New Roman" w:eastAsia="Times New Roman" w:hAnsi="Times New Roman" w:cs="Times New Roman"/>
      <w:b/>
      <w:bCs/>
      <w:i w:val="0"/>
      <w:iCs w:val="0"/>
      <w:smallCaps w:val="0"/>
      <w:strike w:val="0"/>
      <w:sz w:val="23"/>
      <w:szCs w:val="23"/>
      <w:u w:val="none"/>
    </w:rPr>
  </w:style>
  <w:style w:type="character" w:customStyle="1" w:styleId="Heading10">
    <w:name w:val="Heading #1"/>
    <w:basedOn w:val="Heading1"/>
    <w:rsid w:val="00437D29"/>
    <w:rPr>
      <w:color w:val="000000"/>
      <w:spacing w:val="0"/>
      <w:w w:val="100"/>
      <w:position w:val="0"/>
      <w:lang w:val="en-US" w:eastAsia="en-US" w:bidi="en-US"/>
    </w:rPr>
  </w:style>
  <w:style w:type="character" w:customStyle="1" w:styleId="Bodytext2">
    <w:name w:val="Body text (2)_"/>
    <w:basedOn w:val="a0"/>
    <w:rsid w:val="00437D29"/>
    <w:rPr>
      <w:rFonts w:ascii="Times New Roman" w:eastAsia="Times New Roman" w:hAnsi="Times New Roman" w:cs="Times New Roman"/>
      <w:b w:val="0"/>
      <w:bCs w:val="0"/>
      <w:i w:val="0"/>
      <w:iCs w:val="0"/>
      <w:smallCaps w:val="0"/>
      <w:strike w:val="0"/>
      <w:sz w:val="22"/>
      <w:szCs w:val="22"/>
      <w:u w:val="none"/>
    </w:rPr>
  </w:style>
  <w:style w:type="character" w:customStyle="1" w:styleId="Bodytext2115ptBold">
    <w:name w:val="Body text (2) + 11.5 pt;Bold"/>
    <w:basedOn w:val="Bodytext2"/>
    <w:rsid w:val="00437D29"/>
    <w:rPr>
      <w:b/>
      <w:bCs/>
      <w:color w:val="000000"/>
      <w:spacing w:val="0"/>
      <w:w w:val="100"/>
      <w:position w:val="0"/>
      <w:sz w:val="23"/>
      <w:szCs w:val="23"/>
      <w:lang w:val="en-US" w:eastAsia="en-US" w:bidi="en-US"/>
    </w:rPr>
  </w:style>
  <w:style w:type="character" w:customStyle="1" w:styleId="Bodytext20">
    <w:name w:val="Body text (2)"/>
    <w:basedOn w:val="Bodytext2"/>
    <w:rsid w:val="00437D29"/>
    <w:rPr>
      <w:color w:val="000000"/>
      <w:spacing w:val="0"/>
      <w:w w:val="100"/>
      <w:position w:val="0"/>
      <w:lang w:val="en-US" w:eastAsia="en-US" w:bidi="en-US"/>
    </w:rPr>
  </w:style>
  <w:style w:type="character" w:customStyle="1" w:styleId="Bodytext212ptBoldItalic">
    <w:name w:val="Body text (2) + 12 pt;Bold;Italic"/>
    <w:basedOn w:val="Bodytext2"/>
    <w:rsid w:val="00437D29"/>
    <w:rPr>
      <w:b/>
      <w:bCs/>
      <w:i/>
      <w:iCs/>
      <w:color w:val="000000"/>
      <w:spacing w:val="0"/>
      <w:w w:val="100"/>
      <w:position w:val="0"/>
      <w:sz w:val="24"/>
      <w:szCs w:val="24"/>
      <w:lang w:val="en-US" w:eastAsia="en-US" w:bidi="en-US"/>
    </w:rPr>
  </w:style>
  <w:style w:type="character" w:customStyle="1" w:styleId="30">
    <w:name w:val="Заголовок 3 Знак"/>
    <w:basedOn w:val="a0"/>
    <w:link w:val="3"/>
    <w:uiPriority w:val="9"/>
    <w:qFormat/>
    <w:rsid w:val="007140D0"/>
    <w:rPr>
      <w:rFonts w:ascii="Times New Roman" w:eastAsia="Times New Roman" w:hAnsi="Times New Roman" w:cs="Times New Roman"/>
      <w:b/>
      <w:bCs/>
      <w:color w:val="00000A"/>
      <w:sz w:val="27"/>
      <w:szCs w:val="27"/>
      <w:lang w:eastAsia="ru-RU"/>
    </w:rPr>
  </w:style>
  <w:style w:type="paragraph" w:styleId="a9">
    <w:name w:val="header"/>
    <w:basedOn w:val="a"/>
    <w:link w:val="aa"/>
    <w:uiPriority w:val="99"/>
    <w:semiHidden/>
    <w:unhideWhenUsed/>
    <w:rsid w:val="005524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243C"/>
    <w:rPr>
      <w:rFonts w:ascii="Calibri" w:eastAsia="Times New Roman" w:hAnsi="Calibri" w:cs="Times New Roman"/>
      <w:lang w:eastAsia="ru-RU"/>
    </w:rPr>
  </w:style>
  <w:style w:type="paragraph" w:styleId="ab">
    <w:name w:val="footer"/>
    <w:basedOn w:val="a"/>
    <w:link w:val="ac"/>
    <w:uiPriority w:val="99"/>
    <w:semiHidden/>
    <w:unhideWhenUsed/>
    <w:rsid w:val="0055243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5243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868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lyubayeva@dku.kz" TargetMode="External"/><Relationship Id="rId13" Type="http://schemas.openxmlformats.org/officeDocument/2006/relationships/hyperlink" Target="mailto:a.saparov@dku.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v@d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ulyubayeva@dku.kz" TargetMode="External"/><Relationship Id="rId5" Type="http://schemas.openxmlformats.org/officeDocument/2006/relationships/webSettings" Target="webSettings.xml"/><Relationship Id="rId15" Type="http://schemas.openxmlformats.org/officeDocument/2006/relationships/hyperlink" Target="mailto:ov@dku." TargetMode="External"/><Relationship Id="rId10" Type="http://schemas.openxmlformats.org/officeDocument/2006/relationships/hyperlink" Target="mailto:i.%20babich@dku.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anov@dku.kz" TargetMode="External"/><Relationship Id="rId14" Type="http://schemas.openxmlformats.org/officeDocument/2006/relationships/hyperlink" Target="mailto:bassanova@dk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F39C-FB59-429B-901D-6D9E0ADF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1134</Words>
  <Characters>6470</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RSerik</dc:creator>
  <cp:lastModifiedBy>Dtyulyubayeva</cp:lastModifiedBy>
  <cp:revision>13</cp:revision>
  <cp:lastPrinted>2019-12-23T06:49:00Z</cp:lastPrinted>
  <dcterms:created xsi:type="dcterms:W3CDTF">2019-12-23T07:03:00Z</dcterms:created>
  <dcterms:modified xsi:type="dcterms:W3CDTF">2020-02-07T09:20:00Z</dcterms:modified>
</cp:coreProperties>
</file>